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5A86" w14:textId="77777777" w:rsidR="00C5383C" w:rsidRDefault="00C5383C" w:rsidP="00C5383C">
      <w:pPr>
        <w:jc w:val="center"/>
      </w:pPr>
      <w:r w:rsidRPr="00C5383C">
        <w:rPr>
          <w:noProof/>
        </w:rPr>
        <w:drawing>
          <wp:anchor distT="0" distB="0" distL="114300" distR="114300" simplePos="0" relativeHeight="251658240" behindDoc="0" locked="0" layoutInCell="1" allowOverlap="1" wp14:anchorId="3D52792A" wp14:editId="1FFF18C0">
            <wp:simplePos x="0" y="0"/>
            <wp:positionH relativeFrom="column">
              <wp:posOffset>2057400</wp:posOffset>
            </wp:positionH>
            <wp:positionV relativeFrom="paragraph">
              <wp:posOffset>-584200</wp:posOffset>
            </wp:positionV>
            <wp:extent cx="1930400" cy="1005840"/>
            <wp:effectExtent l="0" t="0" r="0" b="381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36AD2F" w14:textId="77777777" w:rsidR="00C5383C" w:rsidRDefault="00C5383C" w:rsidP="00C5383C">
      <w:pPr>
        <w:jc w:val="center"/>
      </w:pPr>
    </w:p>
    <w:p w14:paraId="759EAA21" w14:textId="79961208" w:rsidR="00C5383C" w:rsidRPr="00C5383C" w:rsidRDefault="00C57F38" w:rsidP="0E5D3E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STEM</w:t>
      </w:r>
      <w:r w:rsidRPr="00C57F38">
        <w:rPr>
          <w:b/>
          <w:bCs/>
          <w:sz w:val="36"/>
          <w:szCs w:val="36"/>
          <w:vertAlign w:val="superscript"/>
        </w:rPr>
        <w:t>2</w:t>
      </w:r>
      <w:r>
        <w:rPr>
          <w:b/>
          <w:bCs/>
          <w:sz w:val="36"/>
          <w:szCs w:val="36"/>
        </w:rPr>
        <w:t>D Design Process</w:t>
      </w:r>
      <w:r w:rsidR="009734CA" w:rsidRPr="0E5D3EEB">
        <w:rPr>
          <w:b/>
          <w:bCs/>
          <w:sz w:val="36"/>
          <w:szCs w:val="36"/>
        </w:rPr>
        <w:t xml:space="preserve"> Challenge Syllabus</w:t>
      </w:r>
    </w:p>
    <w:p w14:paraId="61813F01" w14:textId="77777777" w:rsidR="00BF43AD" w:rsidRPr="00FA78F5" w:rsidRDefault="00BF43AD" w:rsidP="0E5D3EEB">
      <w:pPr>
        <w:spacing w:after="0" w:line="240" w:lineRule="auto"/>
        <w:rPr>
          <w:b/>
          <w:bCs/>
          <w:u w:val="single"/>
        </w:rPr>
      </w:pPr>
      <w:r w:rsidRPr="0E5D3EEB">
        <w:rPr>
          <w:b/>
          <w:bCs/>
          <w:u w:val="single"/>
        </w:rPr>
        <w:t>Challenge Overview</w:t>
      </w:r>
    </w:p>
    <w:p w14:paraId="41B6223A" w14:textId="3C87E6AB" w:rsidR="00AD1F8E" w:rsidRDefault="00AD1F8E" w:rsidP="00AD1F8E">
      <w:pPr>
        <w:spacing w:after="0" w:line="240" w:lineRule="auto"/>
      </w:pPr>
      <w:r w:rsidRPr="00AD1F8E">
        <w:t xml:space="preserve">The </w:t>
      </w:r>
      <w:r w:rsidR="00C57F38">
        <w:t>STEM</w:t>
      </w:r>
      <w:r w:rsidR="00C57F38" w:rsidRPr="00C57F38">
        <w:rPr>
          <w:vertAlign w:val="superscript"/>
        </w:rPr>
        <w:t>2</w:t>
      </w:r>
      <w:r w:rsidR="00C57F38">
        <w:t xml:space="preserve">D Design Process </w:t>
      </w:r>
      <w:r w:rsidRPr="00AD1F8E">
        <w:t xml:space="preserve">Challenge is a team-based learning project that will focus on incorporating simple machines into a mini-golf course. </w:t>
      </w:r>
      <w:r w:rsidR="00C57F38">
        <w:t>Youth</w:t>
      </w:r>
      <w:r w:rsidRPr="00AD1F8E">
        <w:t xml:space="preserve"> will design, build, and test the construction of their simple machines within the setting of their mini-golf course hole.</w:t>
      </w:r>
    </w:p>
    <w:p w14:paraId="71F131C5" w14:textId="77777777" w:rsidR="00AD1F8E" w:rsidRPr="00AD1F8E" w:rsidRDefault="00AD1F8E" w:rsidP="00AD1F8E">
      <w:pPr>
        <w:spacing w:after="0" w:line="240" w:lineRule="auto"/>
      </w:pPr>
    </w:p>
    <w:p w14:paraId="4C170A5F" w14:textId="77777777" w:rsidR="007F66D2" w:rsidRPr="00FA78F5" w:rsidRDefault="007F66D2" w:rsidP="0E5D3EEB">
      <w:pPr>
        <w:spacing w:after="0" w:line="240" w:lineRule="auto"/>
        <w:rPr>
          <w:b/>
          <w:bCs/>
          <w:u w:val="single"/>
        </w:rPr>
      </w:pPr>
      <w:r w:rsidRPr="0E5D3EEB">
        <w:rPr>
          <w:b/>
          <w:bCs/>
          <w:u w:val="single"/>
        </w:rPr>
        <w:t>“Simple Machines Mini-Golf Course” Project</w:t>
      </w:r>
    </w:p>
    <w:p w14:paraId="5863FE9F" w14:textId="77777777" w:rsidR="002C4077" w:rsidRPr="002C4077" w:rsidRDefault="002C4077" w:rsidP="002C4077">
      <w:pPr>
        <w:spacing w:after="0" w:line="240" w:lineRule="auto"/>
      </w:pPr>
      <w:r w:rsidRPr="002C4077">
        <w:t>Each team will be responsible for the following:</w:t>
      </w:r>
    </w:p>
    <w:p w14:paraId="0F2BFA6C" w14:textId="2A45DC79" w:rsidR="002C4077" w:rsidRPr="002C4077" w:rsidRDefault="002C4077" w:rsidP="002C4077">
      <w:pPr>
        <w:numPr>
          <w:ilvl w:val="0"/>
          <w:numId w:val="23"/>
        </w:numPr>
        <w:spacing w:after="0" w:line="240" w:lineRule="auto"/>
      </w:pPr>
      <w:r>
        <w:t>Students will be separated into five teams.</w:t>
      </w:r>
    </w:p>
    <w:p w14:paraId="2532C0DA" w14:textId="77777777" w:rsidR="002C4077" w:rsidRPr="002C4077" w:rsidRDefault="002C4077" w:rsidP="002C4077">
      <w:pPr>
        <w:numPr>
          <w:ilvl w:val="1"/>
          <w:numId w:val="23"/>
        </w:numPr>
        <w:spacing w:after="0" w:line="240" w:lineRule="auto"/>
      </w:pPr>
      <w:r w:rsidRPr="002C4077">
        <w:t xml:space="preserve">Teams will collaborate to determine a theme for their mini-golf course. </w:t>
      </w:r>
    </w:p>
    <w:p w14:paraId="271D26D7" w14:textId="77777777" w:rsidR="002C4077" w:rsidRPr="002C4077" w:rsidRDefault="002C4077" w:rsidP="002C4077">
      <w:pPr>
        <w:numPr>
          <w:ilvl w:val="1"/>
          <w:numId w:val="23"/>
        </w:numPr>
        <w:spacing w:after="0" w:line="240" w:lineRule="auto"/>
      </w:pPr>
      <w:r>
        <w:t xml:space="preserve">Teams will select historic buildings, landmarks, statues, etc. from </w:t>
      </w:r>
      <w:r w:rsidRPr="65BBA49E">
        <w:rPr>
          <w:b/>
          <w:bCs/>
        </w:rPr>
        <w:t xml:space="preserve">any country </w:t>
      </w:r>
      <w:r>
        <w:t xml:space="preserve">to serve as the theme for their mini-golf course. </w:t>
      </w:r>
    </w:p>
    <w:p w14:paraId="2467D010" w14:textId="77777777" w:rsidR="002C4077" w:rsidRPr="002C4077" w:rsidRDefault="002C4077" w:rsidP="002C4077">
      <w:pPr>
        <w:numPr>
          <w:ilvl w:val="1"/>
          <w:numId w:val="23"/>
        </w:numPr>
        <w:spacing w:after="0" w:line="240" w:lineRule="auto"/>
      </w:pPr>
      <w:r w:rsidRPr="002C4077">
        <w:t>Each team member is responsible for creating one hole on the mini-golf course.</w:t>
      </w:r>
    </w:p>
    <w:p w14:paraId="3DA5B401" w14:textId="77777777" w:rsidR="002C4077" w:rsidRPr="002C4077" w:rsidRDefault="002C4077" w:rsidP="002C4077">
      <w:pPr>
        <w:numPr>
          <w:ilvl w:val="0"/>
          <w:numId w:val="23"/>
        </w:numPr>
        <w:spacing w:after="0" w:line="240" w:lineRule="auto"/>
      </w:pPr>
      <w:r w:rsidRPr="002C4077">
        <w:t xml:space="preserve">Each mini-golf hole must incorporate </w:t>
      </w:r>
      <w:r w:rsidRPr="002C4077">
        <w:rPr>
          <w:b/>
          <w:bCs/>
        </w:rPr>
        <w:t>a minimum of two simple machines.</w:t>
      </w:r>
    </w:p>
    <w:p w14:paraId="18F75B10" w14:textId="77777777" w:rsidR="002C4077" w:rsidRPr="002C4077" w:rsidRDefault="002C4077" w:rsidP="002C4077">
      <w:pPr>
        <w:numPr>
          <w:ilvl w:val="1"/>
          <w:numId w:val="23"/>
        </w:numPr>
        <w:spacing w:after="0" w:line="240" w:lineRule="auto"/>
      </w:pPr>
      <w:r w:rsidRPr="002C4077">
        <w:t>Students will research and identify the 6 simple machines, work, force, and mechanical advantage.</w:t>
      </w:r>
    </w:p>
    <w:p w14:paraId="646D4057" w14:textId="77777777" w:rsidR="002C4077" w:rsidRPr="002C4077" w:rsidRDefault="002C4077" w:rsidP="002C4077">
      <w:pPr>
        <w:numPr>
          <w:ilvl w:val="1"/>
          <w:numId w:val="23"/>
        </w:numPr>
        <w:spacing w:after="0" w:line="240" w:lineRule="auto"/>
      </w:pPr>
      <w:r w:rsidRPr="002C4077">
        <w:t xml:space="preserve">Each team member will select </w:t>
      </w:r>
      <w:r w:rsidRPr="002C4077">
        <w:rPr>
          <w:b/>
          <w:bCs/>
        </w:rPr>
        <w:t xml:space="preserve">at least two </w:t>
      </w:r>
      <w:r w:rsidRPr="002C4077">
        <w:t>simple machines to incorporate into their design.</w:t>
      </w:r>
    </w:p>
    <w:p w14:paraId="4E4A270A" w14:textId="77777777" w:rsidR="002C4077" w:rsidRPr="002C4077" w:rsidRDefault="002C4077" w:rsidP="002C4077">
      <w:pPr>
        <w:numPr>
          <w:ilvl w:val="1"/>
          <w:numId w:val="23"/>
        </w:numPr>
        <w:spacing w:after="0" w:line="240" w:lineRule="auto"/>
      </w:pPr>
      <w:r w:rsidRPr="002C4077">
        <w:t xml:space="preserve">Each team member must select at least one unique </w:t>
      </w:r>
      <w:r w:rsidRPr="002C4077">
        <w:rPr>
          <w:b/>
          <w:bCs/>
        </w:rPr>
        <w:t xml:space="preserve">simple machine </w:t>
      </w:r>
      <w:r w:rsidRPr="002C4077">
        <w:t>to avoid overlap among members.</w:t>
      </w:r>
    </w:p>
    <w:p w14:paraId="0DC897E2" w14:textId="77777777" w:rsidR="002C4077" w:rsidRPr="002C4077" w:rsidRDefault="002C4077" w:rsidP="002C4077">
      <w:pPr>
        <w:numPr>
          <w:ilvl w:val="0"/>
          <w:numId w:val="23"/>
        </w:numPr>
        <w:spacing w:after="0" w:line="240" w:lineRule="auto"/>
      </w:pPr>
      <w:r w:rsidRPr="002C4077">
        <w:t xml:space="preserve">Teams must demonstrate their simple machines </w:t>
      </w:r>
      <w:r w:rsidRPr="002C4077">
        <w:rPr>
          <w:b/>
          <w:bCs/>
        </w:rPr>
        <w:t xml:space="preserve">functioning properly </w:t>
      </w:r>
      <w:r w:rsidRPr="002C4077">
        <w:t>during the presentation.</w:t>
      </w:r>
    </w:p>
    <w:p w14:paraId="033C35A6" w14:textId="77777777" w:rsidR="00A542D1" w:rsidRDefault="00A542D1" w:rsidP="00E510D3">
      <w:pPr>
        <w:spacing w:after="0" w:line="240" w:lineRule="auto"/>
      </w:pPr>
    </w:p>
    <w:p w14:paraId="5DC04D52" w14:textId="3BC1573B" w:rsidR="00E510D3" w:rsidRPr="00EE3BEC" w:rsidRDefault="00E510D3" w:rsidP="00E510D3">
      <w:pPr>
        <w:spacing w:after="0" w:line="240" w:lineRule="auto"/>
      </w:pPr>
      <w:r>
        <w:t xml:space="preserve">The challenge will be completed in </w:t>
      </w:r>
      <w:r w:rsidR="00151EF4">
        <w:t>5</w:t>
      </w:r>
      <w:r>
        <w:t xml:space="preserve"> parts: 1) </w:t>
      </w:r>
      <w:r w:rsidR="00A763C0">
        <w:t>The Design Process,</w:t>
      </w:r>
      <w:r>
        <w:t xml:space="preserve"> 2) </w:t>
      </w:r>
      <w:r w:rsidR="004076CA">
        <w:t>Content and Concepts</w:t>
      </w:r>
      <w:r>
        <w:t xml:space="preserve">, 3) </w:t>
      </w:r>
      <w:r w:rsidR="00DE6F25">
        <w:t>3D Modeling</w:t>
      </w:r>
      <w:r>
        <w:t>,</w:t>
      </w:r>
      <w:r w:rsidR="00DE6F25">
        <w:t xml:space="preserve"> 4) Prototyping,</w:t>
      </w:r>
      <w:r>
        <w:t xml:space="preserve"> and </w:t>
      </w:r>
      <w:r w:rsidR="00EE3BEC">
        <w:t>5</w:t>
      </w:r>
      <w:r>
        <w:t>) Final Presentation.</w:t>
      </w:r>
    </w:p>
    <w:p w14:paraId="356327B8" w14:textId="636F5E0D" w:rsidR="00E510D3" w:rsidRDefault="00E510D3" w:rsidP="00E510D3">
      <w:pPr>
        <w:spacing w:after="0" w:line="240" w:lineRule="auto"/>
        <w:rPr>
          <w:highlight w:val="yellow"/>
        </w:rPr>
      </w:pPr>
    </w:p>
    <w:p w14:paraId="37F78B05" w14:textId="2FD77B49" w:rsidR="00E510D3" w:rsidRPr="00A0563E" w:rsidRDefault="00EE3BEC" w:rsidP="00E510D3">
      <w:pPr>
        <w:pStyle w:val="ListParagraph"/>
        <w:numPr>
          <w:ilvl w:val="0"/>
          <w:numId w:val="5"/>
        </w:numPr>
        <w:spacing w:after="0" w:line="240" w:lineRule="auto"/>
      </w:pPr>
      <w:r w:rsidRPr="0E5D3EEB">
        <w:rPr>
          <w:b/>
          <w:bCs/>
        </w:rPr>
        <w:t xml:space="preserve">The </w:t>
      </w:r>
      <w:r w:rsidR="004076CA" w:rsidRPr="0E5D3EEB">
        <w:rPr>
          <w:b/>
          <w:bCs/>
        </w:rPr>
        <w:t xml:space="preserve">Engineering </w:t>
      </w:r>
      <w:r w:rsidRPr="0E5D3EEB">
        <w:rPr>
          <w:b/>
          <w:bCs/>
        </w:rPr>
        <w:t>Design Proc</w:t>
      </w:r>
      <w:r>
        <w:t>ess</w:t>
      </w:r>
      <w:r w:rsidR="00E510D3">
        <w:t xml:space="preserve">: </w:t>
      </w:r>
      <w:r w:rsidR="00A0563E">
        <w:t xml:space="preserve">Designing and building is essential to engineering. Engineers follow the steps of the design process to help them create the best possible solutions to real-world problems. These challenges may be simple or complex and the wide variety of solutions can also cover a range of effort for the user. </w:t>
      </w:r>
    </w:p>
    <w:p w14:paraId="2E9D1C1B" w14:textId="351129BA" w:rsidR="00E510D3" w:rsidRPr="00BC1BB5" w:rsidRDefault="004076CA" w:rsidP="00E510D3">
      <w:pPr>
        <w:pStyle w:val="ListParagraph"/>
        <w:numPr>
          <w:ilvl w:val="0"/>
          <w:numId w:val="5"/>
        </w:numPr>
        <w:spacing w:after="0" w:line="240" w:lineRule="auto"/>
      </w:pPr>
      <w:r w:rsidRPr="0E5D3EEB">
        <w:rPr>
          <w:b/>
          <w:bCs/>
        </w:rPr>
        <w:t>Content and Concepts</w:t>
      </w:r>
      <w:r w:rsidR="00E510D3" w:rsidRPr="0E5D3EEB">
        <w:rPr>
          <w:b/>
          <w:bCs/>
        </w:rPr>
        <w:t>:</w:t>
      </w:r>
      <w:r w:rsidR="00E510D3">
        <w:t xml:space="preserve"> </w:t>
      </w:r>
      <w:proofErr w:type="gramStart"/>
      <w:r w:rsidR="00BC1BB5">
        <w:t>In order to</w:t>
      </w:r>
      <w:proofErr w:type="gramEnd"/>
      <w:r w:rsidR="00BC1BB5">
        <w:t xml:space="preserve"> understand how simple machines </w:t>
      </w:r>
      <w:r w:rsidR="004B01E0">
        <w:t>function</w:t>
      </w:r>
      <w:r w:rsidR="00BC1BB5">
        <w:t xml:space="preserve">, teams must </w:t>
      </w:r>
      <w:r w:rsidR="00287011">
        <w:t xml:space="preserve">work together to </w:t>
      </w:r>
      <w:r w:rsidR="00BC1BB5">
        <w:t xml:space="preserve">investigate </w:t>
      </w:r>
      <w:r w:rsidR="00287011">
        <w:t xml:space="preserve">mechanical advantage and </w:t>
      </w:r>
      <w:r w:rsidR="00E636A1">
        <w:t xml:space="preserve">how it relates to </w:t>
      </w:r>
      <w:r w:rsidR="00247EED">
        <w:t xml:space="preserve">potential, kinetic, </w:t>
      </w:r>
      <w:r w:rsidR="00287011">
        <w:t xml:space="preserve">and </w:t>
      </w:r>
      <w:r w:rsidR="00247EED">
        <w:t>mechanical energy</w:t>
      </w:r>
      <w:r w:rsidR="004B01E0">
        <w:t>.</w:t>
      </w:r>
      <w:r w:rsidR="005D432C">
        <w:t xml:space="preserve"> Teams will research and identify the six simple </w:t>
      </w:r>
      <w:r w:rsidR="003671D6">
        <w:t xml:space="preserve">machines and how they operate to make work easier. </w:t>
      </w:r>
      <w:r w:rsidR="00663979">
        <w:t xml:space="preserve"> </w:t>
      </w:r>
      <w:r w:rsidR="00E510D3">
        <w:t xml:space="preserve">  </w:t>
      </w:r>
    </w:p>
    <w:p w14:paraId="6D482D99" w14:textId="4A61326A" w:rsidR="001A3663" w:rsidRDefault="00EE3BEC" w:rsidP="001A3663">
      <w:pPr>
        <w:pStyle w:val="ListParagraph"/>
        <w:numPr>
          <w:ilvl w:val="0"/>
          <w:numId w:val="5"/>
        </w:numPr>
        <w:spacing w:after="0" w:line="240" w:lineRule="auto"/>
      </w:pPr>
      <w:r w:rsidRPr="0E5D3EEB">
        <w:rPr>
          <w:b/>
          <w:bCs/>
        </w:rPr>
        <w:t>3D Modeling</w:t>
      </w:r>
      <w:r w:rsidR="00E510D3" w:rsidRPr="0E5D3EEB">
        <w:rPr>
          <w:b/>
          <w:bCs/>
        </w:rPr>
        <w:t>:</w:t>
      </w:r>
      <w:r w:rsidR="00E510D3">
        <w:t xml:space="preserve"> </w:t>
      </w:r>
      <w:r w:rsidR="004A5E8F">
        <w:t>Engineers</w:t>
      </w:r>
      <w:r w:rsidR="003E260D">
        <w:t xml:space="preserve"> need to present their ideas visually</w:t>
      </w:r>
      <w:r w:rsidR="004A5E8F">
        <w:t xml:space="preserve"> </w:t>
      </w:r>
      <w:r w:rsidR="001A3663">
        <w:t xml:space="preserve">through 3D modeling. 3D models assist engineers at every stage, from designing to conception to presenting in front of others. </w:t>
      </w:r>
      <w:r w:rsidR="004A5E8F">
        <w:t xml:space="preserve"> </w:t>
      </w:r>
      <w:r w:rsidR="00023CD8">
        <w:t xml:space="preserve">Teams will utilize industry-based modeling software to create a </w:t>
      </w:r>
      <w:r w:rsidR="00E636A1">
        <w:t xml:space="preserve">three-dimensional </w:t>
      </w:r>
      <w:r w:rsidR="00505E27">
        <w:t>visual representation of their solution.</w:t>
      </w:r>
    </w:p>
    <w:p w14:paraId="6B44C982" w14:textId="02A1117A" w:rsidR="00EE3BEC" w:rsidRPr="001A3663" w:rsidRDefault="00EE3BEC" w:rsidP="001A3663">
      <w:pPr>
        <w:pStyle w:val="ListParagraph"/>
        <w:numPr>
          <w:ilvl w:val="0"/>
          <w:numId w:val="5"/>
        </w:numPr>
        <w:spacing w:after="0" w:line="240" w:lineRule="auto"/>
      </w:pPr>
      <w:r w:rsidRPr="0E5D3EEB">
        <w:rPr>
          <w:b/>
          <w:bCs/>
        </w:rPr>
        <w:t>Prototyping:</w:t>
      </w:r>
      <w:r>
        <w:t xml:space="preserve"> </w:t>
      </w:r>
      <w:r w:rsidR="00771039">
        <w:t xml:space="preserve">Each team will bring their brainstorming solution to life through a prototype. </w:t>
      </w:r>
      <w:r w:rsidR="00BE2855">
        <w:t>The most important advantage of a prototype is that it simulates the real and future product.</w:t>
      </w:r>
      <w:r w:rsidR="0064039B">
        <w:t xml:space="preserve"> You can test the design’s correctness before it comes into </w:t>
      </w:r>
      <w:r w:rsidR="00E93D8D">
        <w:t>production,</w:t>
      </w:r>
      <w:r w:rsidR="0064039B">
        <w:t xml:space="preserve"> and you can discover design errors.</w:t>
      </w:r>
      <w:r w:rsidR="00CD04C6">
        <w:t xml:space="preserve"> Teams will create a working prototype of their mini-golf hole that incorporates </w:t>
      </w:r>
      <w:r w:rsidR="00E93D8D">
        <w:t xml:space="preserve">the use of a simple machine using primarily cardboard, duct tape, and any </w:t>
      </w:r>
      <w:r w:rsidR="00486CD8">
        <w:t xml:space="preserve">other </w:t>
      </w:r>
      <w:r w:rsidR="00E93D8D">
        <w:t>household items.</w:t>
      </w:r>
    </w:p>
    <w:p w14:paraId="685FF7C0" w14:textId="32174494" w:rsidR="00E510D3" w:rsidRPr="00350706" w:rsidRDefault="00EE3BEC" w:rsidP="0E5D3EEB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u w:val="single"/>
        </w:rPr>
      </w:pPr>
      <w:r w:rsidRPr="0E5D3EEB">
        <w:rPr>
          <w:b/>
          <w:bCs/>
        </w:rPr>
        <w:lastRenderedPageBreak/>
        <w:t>Final</w:t>
      </w:r>
      <w:r w:rsidR="00E510D3" w:rsidRPr="0E5D3EEB">
        <w:rPr>
          <w:b/>
          <w:bCs/>
        </w:rPr>
        <w:t xml:space="preserve"> Presentation: </w:t>
      </w:r>
      <w:r w:rsidR="00E510D3">
        <w:t xml:space="preserve">Each team will present their process and recommendations </w:t>
      </w:r>
      <w:r w:rsidR="00384F24">
        <w:t xml:space="preserve">during a final </w:t>
      </w:r>
      <w:r w:rsidR="00AA303A">
        <w:t>Showcase</w:t>
      </w:r>
      <w:r w:rsidR="00E510D3">
        <w:t xml:space="preserve">. Oral Presentations should be accompanied by all PowerPoint slides outlined above. </w:t>
      </w:r>
    </w:p>
    <w:p w14:paraId="44B06035" w14:textId="2983981C" w:rsidR="00E510D3" w:rsidRPr="00350706" w:rsidRDefault="00E510D3" w:rsidP="12F8075B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  <w:u w:val="single"/>
        </w:rPr>
      </w:pPr>
      <w:r>
        <w:t xml:space="preserve">Be creative. Make these presentations visually appealing by incorporating elements, such as graphics, video, or another form of creative oral communication. Students will have a pre-recorded 30-second video demonstrating their prototypes functioning correctly, which will be included in the final presentation. Each team will have </w:t>
      </w:r>
      <w:r w:rsidR="00A03697">
        <w:t>10-12</w:t>
      </w:r>
      <w:r>
        <w:t xml:space="preserve"> minutes to present. Included will be a 5-10 </w:t>
      </w:r>
      <w:proofErr w:type="gramStart"/>
      <w:r>
        <w:t>minutes</w:t>
      </w:r>
      <w:proofErr w:type="gramEnd"/>
      <w:r>
        <w:t xml:space="preserve"> question and answer session at the end of each presentation. </w:t>
      </w:r>
    </w:p>
    <w:p w14:paraId="3D67BAD4" w14:textId="77777777" w:rsidR="00E510D3" w:rsidRPr="00E510D3" w:rsidRDefault="00E510D3" w:rsidP="0E5D3EEB">
      <w:pPr>
        <w:spacing w:after="0" w:line="240" w:lineRule="auto"/>
        <w:rPr>
          <w:b/>
          <w:bCs/>
          <w:highlight w:val="yellow"/>
          <w:u w:val="single"/>
        </w:rPr>
      </w:pPr>
    </w:p>
    <w:p w14:paraId="4F772E3B" w14:textId="6415C648" w:rsidR="00E510D3" w:rsidRPr="00AA2965" w:rsidRDefault="00E510D3" w:rsidP="00E510D3">
      <w:pPr>
        <w:spacing w:after="0" w:line="240" w:lineRule="auto"/>
      </w:pPr>
      <w:r w:rsidRPr="0E5D3EEB">
        <w:rPr>
          <w:b/>
          <w:bCs/>
          <w:u w:val="single"/>
        </w:rPr>
        <w:t xml:space="preserve">NOTE: </w:t>
      </w:r>
      <w:r>
        <w:t xml:space="preserve">This </w:t>
      </w:r>
      <w:r w:rsidR="00EA4168">
        <w:t>STEM</w:t>
      </w:r>
      <w:r w:rsidR="00EA4168" w:rsidRPr="00C57F38">
        <w:rPr>
          <w:vertAlign w:val="superscript"/>
        </w:rPr>
        <w:t>2</w:t>
      </w:r>
      <w:r w:rsidR="00EA4168">
        <w:t>D Design Process</w:t>
      </w:r>
      <w:r>
        <w:t xml:space="preserve"> Challenge is designed to mimic a real-life work experience; therefore, all information about your project must remain confidential among you and your team members. You should not share details of your project with anyone on a different team. </w:t>
      </w:r>
    </w:p>
    <w:p w14:paraId="2A3577C2" w14:textId="71D943A8" w:rsidR="00E510D3" w:rsidRDefault="00E510D3" w:rsidP="0E5D3EEB">
      <w:pPr>
        <w:spacing w:after="0" w:line="240" w:lineRule="auto"/>
        <w:rPr>
          <w:b/>
          <w:bCs/>
          <w:highlight w:val="yellow"/>
          <w:u w:val="single"/>
        </w:rPr>
      </w:pPr>
    </w:p>
    <w:p w14:paraId="3705807D" w14:textId="4DEF1EDD" w:rsidR="00D36A47" w:rsidRDefault="00D36A47" w:rsidP="0BD9C702">
      <w:pPr>
        <w:spacing w:after="0" w:line="240" w:lineRule="auto"/>
        <w:rPr>
          <w:b/>
          <w:bCs/>
          <w:u w:val="single"/>
        </w:rPr>
      </w:pPr>
      <w:r w:rsidRPr="0E5D3EEB">
        <w:rPr>
          <w:b/>
          <w:bCs/>
          <w:u w:val="single"/>
        </w:rPr>
        <w:t>Materials</w:t>
      </w:r>
    </w:p>
    <w:p w14:paraId="6CAA976B" w14:textId="745C1A4E" w:rsidR="0BD9C702" w:rsidRDefault="0BD9C702" w:rsidP="0BD9C702">
      <w:pPr>
        <w:spacing w:after="0" w:line="240" w:lineRule="auto"/>
        <w:rPr>
          <w:b/>
          <w:bCs/>
          <w:u w:val="single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BD9C702" w14:paraId="401109F5" w14:textId="77777777" w:rsidTr="17180662">
        <w:tc>
          <w:tcPr>
            <w:tcW w:w="4680" w:type="dxa"/>
          </w:tcPr>
          <w:p w14:paraId="1C468C9F" w14:textId="2B21E5E2" w:rsidR="00D36A47" w:rsidRPr="00EA4168" w:rsidRDefault="00D36A47" w:rsidP="0E5D3E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  <w:u w:val="single"/>
              </w:rPr>
            </w:pPr>
            <w:r>
              <w:t xml:space="preserve">Golf </w:t>
            </w:r>
            <w:r w:rsidR="62EC725C">
              <w:t>club</w:t>
            </w:r>
            <w:r w:rsidR="4ABA0A39">
              <w:t>*</w:t>
            </w:r>
          </w:p>
          <w:p w14:paraId="2826C10E" w14:textId="77777777" w:rsidR="00EA4168" w:rsidRDefault="00EA4168" w:rsidP="00EA416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t xml:space="preserve">3 Golf balls </w:t>
            </w:r>
            <w:r w:rsidRPr="0E5D3EEB">
              <w:rPr>
                <w:i/>
                <w:iCs/>
              </w:rPr>
              <w:t>(ping pong balls)</w:t>
            </w:r>
          </w:p>
          <w:p w14:paraId="71C8EF67" w14:textId="77777777" w:rsidR="00EA4168" w:rsidRDefault="00EA4168" w:rsidP="00EA416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t>Colored pencils</w:t>
            </w:r>
          </w:p>
          <w:p w14:paraId="4E7CE33F" w14:textId="42F19FBF" w:rsidR="00EA4168" w:rsidRPr="00EA4168" w:rsidRDefault="00EA4168" w:rsidP="00EA416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t>Marbles</w:t>
            </w:r>
          </w:p>
          <w:p w14:paraId="386B0C34" w14:textId="1D3FA6F0" w:rsidR="62EC725C" w:rsidRDefault="62EC725C" w:rsidP="0E5D3E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  <w:u w:val="single"/>
              </w:rPr>
            </w:pPr>
            <w:r>
              <w:t>Cardboard</w:t>
            </w:r>
          </w:p>
          <w:p w14:paraId="328B8C9F" w14:textId="03FFBD4E" w:rsidR="62EC725C" w:rsidRDefault="62EC725C" w:rsidP="272B728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  <w:u w:val="single"/>
              </w:rPr>
            </w:pPr>
            <w:r>
              <w:t>Duct tape (1 roll)</w:t>
            </w:r>
          </w:p>
          <w:p w14:paraId="13644A9B" w14:textId="0E1B76B3" w:rsidR="684DDB2A" w:rsidRDefault="684DDB2A" w:rsidP="272B728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  <w:u w:val="single"/>
              </w:rPr>
            </w:pPr>
            <w:r>
              <w:t>White printer p</w:t>
            </w:r>
            <w:r w:rsidR="71989B16">
              <w:t>aper (25 sheets)</w:t>
            </w:r>
          </w:p>
          <w:p w14:paraId="4FCC4B26" w14:textId="4CBC5BB8" w:rsidR="71989B16" w:rsidRDefault="71989B16" w:rsidP="272B728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</w:rPr>
            </w:pPr>
            <w:r>
              <w:t>1 12-inch rule</w:t>
            </w:r>
            <w:r w:rsidR="684DDB2A">
              <w:t>r</w:t>
            </w:r>
          </w:p>
          <w:p w14:paraId="14D09BF1" w14:textId="126B31B2" w:rsidR="0E5D3EEB" w:rsidRDefault="0E5D3EEB" w:rsidP="272B728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</w:rPr>
            </w:pPr>
            <w:r>
              <w:t>1 pair of scissors</w:t>
            </w:r>
          </w:p>
          <w:p w14:paraId="7EA670F2" w14:textId="3B1C39CF" w:rsidR="71989B16" w:rsidRDefault="71989B16" w:rsidP="0E5D3E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  <w:u w:val="single"/>
              </w:rPr>
            </w:pPr>
            <w:r>
              <w:t>Computer for research</w:t>
            </w:r>
          </w:p>
          <w:p w14:paraId="386A7DEF" w14:textId="4C2C224C" w:rsidR="0DC54092" w:rsidRDefault="0DC54092" w:rsidP="272B728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</w:rPr>
            </w:pPr>
            <w:r>
              <w:t>Colored paper</w:t>
            </w:r>
            <w:r w:rsidR="696BB697">
              <w:t xml:space="preserve"> or paint</w:t>
            </w:r>
            <w:r>
              <w:t xml:space="preserve"> (optional)</w:t>
            </w:r>
          </w:p>
          <w:p w14:paraId="33E32ACA" w14:textId="00764098" w:rsidR="62EC725C" w:rsidRDefault="62EC725C" w:rsidP="0E5D3E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</w:rPr>
            </w:pPr>
            <w:r>
              <w:t>Household items (</w:t>
            </w:r>
            <w:r w:rsidR="644C16F8">
              <w:t>be creative!</w:t>
            </w:r>
            <w:r>
              <w:t>)</w:t>
            </w:r>
          </w:p>
          <w:p w14:paraId="46056E6F" w14:textId="4FACD986" w:rsidR="0E5D3EEB" w:rsidRDefault="0E5D3EEB" w:rsidP="0E5D3E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</w:rPr>
            </w:pPr>
            <w:r>
              <w:t>Spaghetti (20 sticks)</w:t>
            </w:r>
          </w:p>
          <w:p w14:paraId="50D2B8F6" w14:textId="759A647B" w:rsidR="0E5D3EEB" w:rsidRDefault="0E5D3EEB" w:rsidP="0E5D3E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</w:rPr>
            </w:pPr>
            <w:r>
              <w:t>String (12 inches)</w:t>
            </w:r>
          </w:p>
          <w:p w14:paraId="12C5EC1E" w14:textId="2BE0B8FA" w:rsidR="0E5D3EEB" w:rsidRDefault="0E5D3EEB" w:rsidP="27964B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</w:rPr>
            </w:pPr>
            <w:r>
              <w:t>1 large marshmallow</w:t>
            </w:r>
          </w:p>
          <w:p w14:paraId="0CC557E0" w14:textId="634AD255" w:rsidR="0BD9C702" w:rsidRDefault="0BD9C702" w:rsidP="1718066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4680" w:type="dxa"/>
          </w:tcPr>
          <w:p w14:paraId="10CE0F43" w14:textId="3F0A8615" w:rsidR="0BD9C702" w:rsidRDefault="0BD9C702" w:rsidP="00EA4168">
            <w:pPr>
              <w:spacing w:after="0" w:line="240" w:lineRule="auto"/>
              <w:rPr>
                <w:i/>
                <w:iCs/>
              </w:rPr>
            </w:pPr>
          </w:p>
        </w:tc>
      </w:tr>
    </w:tbl>
    <w:p w14:paraId="3DAE9DB5" w14:textId="3E6D2A39" w:rsidR="00D36A47" w:rsidRPr="00E510D3" w:rsidRDefault="0E5D3EEB" w:rsidP="17180662">
      <w:pPr>
        <w:spacing w:after="0" w:line="240" w:lineRule="auto"/>
        <w:rPr>
          <w:rFonts w:eastAsiaTheme="minorEastAsia"/>
          <w:i/>
          <w:iCs/>
          <w:u w:val="single"/>
        </w:rPr>
      </w:pPr>
      <w:r w:rsidRPr="17180662">
        <w:rPr>
          <w:i/>
          <w:iCs/>
        </w:rPr>
        <w:t>*Students do not need an actual golf club. A piece of wood, baseball bat, hockey stick, etc. will be sufficient.</w:t>
      </w:r>
    </w:p>
    <w:p w14:paraId="490FF01E" w14:textId="0D2AA229" w:rsidR="17180662" w:rsidRDefault="17180662" w:rsidP="17180662">
      <w:pPr>
        <w:spacing w:after="0" w:line="240" w:lineRule="auto"/>
        <w:rPr>
          <w:i/>
          <w:iCs/>
        </w:rPr>
      </w:pPr>
    </w:p>
    <w:p w14:paraId="60401DA6" w14:textId="77777777" w:rsidR="00E510D3" w:rsidRPr="007E28DB" w:rsidRDefault="00E510D3" w:rsidP="0E5D3EEB">
      <w:pPr>
        <w:spacing w:after="0" w:line="240" w:lineRule="auto"/>
        <w:rPr>
          <w:b/>
          <w:bCs/>
          <w:u w:val="single"/>
        </w:rPr>
      </w:pPr>
      <w:r w:rsidRPr="0E5D3EEB">
        <w:rPr>
          <w:b/>
          <w:bCs/>
          <w:u w:val="single"/>
        </w:rPr>
        <w:t>Learning Objectives</w:t>
      </w:r>
    </w:p>
    <w:p w14:paraId="16BE50C9" w14:textId="77777777" w:rsidR="00E510D3" w:rsidRPr="007E28DB" w:rsidRDefault="00E510D3" w:rsidP="00E510D3">
      <w:r w:rsidRPr="007E28DB">
        <w:t>By the end of the project, each student will:</w:t>
      </w:r>
    </w:p>
    <w:p w14:paraId="7ACB2455" w14:textId="03D45629" w:rsidR="00C64263" w:rsidRPr="00C64263" w:rsidRDefault="00C64263" w:rsidP="00E510D3">
      <w:pPr>
        <w:pStyle w:val="ListParagraph"/>
        <w:numPr>
          <w:ilvl w:val="0"/>
          <w:numId w:val="11"/>
        </w:numPr>
      </w:pPr>
      <w:r>
        <w:t>Understand the importance of creative an effective and thorough design brief.</w:t>
      </w:r>
    </w:p>
    <w:p w14:paraId="64E70B60" w14:textId="6A91460B" w:rsidR="00ED0A2F" w:rsidRPr="007E28DB" w:rsidRDefault="00BA5740" w:rsidP="004A3C59">
      <w:pPr>
        <w:pStyle w:val="ListParagraph"/>
        <w:numPr>
          <w:ilvl w:val="0"/>
          <w:numId w:val="11"/>
        </w:numPr>
      </w:pPr>
      <w:r>
        <w:t>Identify</w:t>
      </w:r>
      <w:r w:rsidR="00D92382">
        <w:t xml:space="preserve"> and explain the function of six simple machines.</w:t>
      </w:r>
    </w:p>
    <w:p w14:paraId="173435FA" w14:textId="22FFF17F" w:rsidR="00271B62" w:rsidRPr="00D92382" w:rsidRDefault="00271B62" w:rsidP="00ED0A2F">
      <w:pPr>
        <w:pStyle w:val="ListParagraph"/>
        <w:numPr>
          <w:ilvl w:val="0"/>
          <w:numId w:val="11"/>
        </w:numPr>
      </w:pPr>
      <w:r>
        <w:t>Analyze and explain the relationship</w:t>
      </w:r>
      <w:r w:rsidR="004A3C59">
        <w:t>s</w:t>
      </w:r>
      <w:r>
        <w:t xml:space="preserve"> between </w:t>
      </w:r>
      <w:r w:rsidR="004A3C59">
        <w:t>the simple machines, work, force, and mechanical advantage.</w:t>
      </w:r>
    </w:p>
    <w:p w14:paraId="6073DE06" w14:textId="7A31AA03" w:rsidR="00E510D3" w:rsidRDefault="003162E1" w:rsidP="00E510D3">
      <w:pPr>
        <w:pStyle w:val="ListParagraph"/>
        <w:numPr>
          <w:ilvl w:val="0"/>
          <w:numId w:val="11"/>
        </w:numPr>
      </w:pPr>
      <w:r w:rsidRPr="003162E1">
        <w:t>Experiment with 3D modeling utilizing industry-based software.</w:t>
      </w:r>
    </w:p>
    <w:p w14:paraId="5E5434EA" w14:textId="42B02200" w:rsidR="004A3C59" w:rsidRPr="003162E1" w:rsidRDefault="004A3C59" w:rsidP="004A3C59">
      <w:pPr>
        <w:pStyle w:val="ListParagraph"/>
        <w:numPr>
          <w:ilvl w:val="0"/>
          <w:numId w:val="11"/>
        </w:numPr>
      </w:pPr>
      <w:r w:rsidRPr="00D92382">
        <w:t>Create a model displaying how simple machines make work seem easier.</w:t>
      </w:r>
    </w:p>
    <w:p w14:paraId="6426200F" w14:textId="77777777" w:rsidR="00E510D3" w:rsidRPr="007E28DB" w:rsidRDefault="00E510D3" w:rsidP="00E510D3">
      <w:pPr>
        <w:pStyle w:val="ListParagraph"/>
        <w:numPr>
          <w:ilvl w:val="0"/>
          <w:numId w:val="11"/>
        </w:numPr>
      </w:pPr>
      <w:r w:rsidRPr="007E28DB">
        <w:t>Learn to work as a team.</w:t>
      </w:r>
    </w:p>
    <w:p w14:paraId="25A8DB3C" w14:textId="5F6B18C9" w:rsidR="00E510D3" w:rsidRPr="001777A9" w:rsidRDefault="00E510D3" w:rsidP="00E510D3">
      <w:pPr>
        <w:pStyle w:val="ListParagraph"/>
        <w:numPr>
          <w:ilvl w:val="0"/>
          <w:numId w:val="11"/>
        </w:numPr>
      </w:pPr>
      <w:r>
        <w:t>Develop their time management, research</w:t>
      </w:r>
      <w:r w:rsidR="00892A05">
        <w:t xml:space="preserve">, </w:t>
      </w:r>
      <w:r>
        <w:t>communication</w:t>
      </w:r>
      <w:r w:rsidR="006743F2">
        <w:t>,</w:t>
      </w:r>
      <w:r>
        <w:t xml:space="preserve"> and presentation skills.</w:t>
      </w:r>
    </w:p>
    <w:p w14:paraId="2117F1F7" w14:textId="1C998F73" w:rsidR="00746D83" w:rsidRDefault="009420FE" w:rsidP="00FA78F5">
      <w:pPr>
        <w:spacing w:after="0" w:line="240" w:lineRule="auto"/>
        <w:rPr>
          <w:b/>
          <w:bCs/>
          <w:u w:val="single"/>
        </w:rPr>
      </w:pPr>
      <w:r w:rsidRPr="17180662">
        <w:rPr>
          <w:b/>
          <w:bCs/>
          <w:u w:val="single"/>
        </w:rPr>
        <w:br w:type="page"/>
      </w:r>
      <w:r w:rsidRPr="17180662">
        <w:rPr>
          <w:b/>
          <w:bCs/>
          <w:u w:val="single"/>
        </w:rPr>
        <w:lastRenderedPageBreak/>
        <w:t>Simple Machines</w:t>
      </w:r>
    </w:p>
    <w:p w14:paraId="03779BE1" w14:textId="1EA3BB7D" w:rsidR="00BA4CC8" w:rsidRDefault="00BA4CC8" w:rsidP="00FA78F5">
      <w:pPr>
        <w:spacing w:after="0" w:line="240" w:lineRule="auto"/>
        <w:rPr>
          <w:b/>
          <w:bCs/>
          <w:u w:val="single"/>
        </w:rPr>
      </w:pPr>
    </w:p>
    <w:p w14:paraId="0A5C7F75" w14:textId="57570FCF" w:rsidR="00BA4CC8" w:rsidRDefault="00BA4CC8" w:rsidP="0E5D3EEB">
      <w:pPr>
        <w:spacing w:after="0" w:line="240" w:lineRule="auto"/>
        <w:rPr>
          <w:i/>
          <w:iCs/>
        </w:rPr>
      </w:pPr>
      <w:r w:rsidRPr="0E5D3EEB">
        <w:rPr>
          <w:i/>
          <w:iCs/>
        </w:rPr>
        <w:t>“Work Smarter, Not Harder”</w:t>
      </w:r>
    </w:p>
    <w:p w14:paraId="42064BBF" w14:textId="77777777" w:rsidR="00BA4CC8" w:rsidRPr="00BA4CC8" w:rsidRDefault="00BA4CC8" w:rsidP="0E5D3EEB">
      <w:pPr>
        <w:spacing w:after="0" w:line="240" w:lineRule="auto"/>
        <w:rPr>
          <w:i/>
          <w:iCs/>
        </w:rPr>
      </w:pPr>
    </w:p>
    <w:p w14:paraId="2A549A69" w14:textId="129C245A" w:rsidR="0067684D" w:rsidRDefault="0067684D" w:rsidP="00FA78F5">
      <w:pPr>
        <w:spacing w:after="0" w:line="240" w:lineRule="auto"/>
      </w:pPr>
      <w:r>
        <w:t xml:space="preserve">Simple machines have few or no moving parts, they make work easier by changing the direction of a force or by changing the amount of force needed. </w:t>
      </w:r>
    </w:p>
    <w:p w14:paraId="0B2B5DCD" w14:textId="77777777" w:rsidR="0044031F" w:rsidRPr="0067684D" w:rsidRDefault="0044031F" w:rsidP="00FA78F5">
      <w:pPr>
        <w:spacing w:after="0" w:line="240" w:lineRule="auto"/>
      </w:pPr>
    </w:p>
    <w:p w14:paraId="2B31A8CD" w14:textId="7CA92498" w:rsidR="00333B78" w:rsidRDefault="00BC6CCC" w:rsidP="00333B78">
      <w:pPr>
        <w:pStyle w:val="ListParagraph"/>
        <w:numPr>
          <w:ilvl w:val="0"/>
          <w:numId w:val="17"/>
        </w:numPr>
        <w:spacing w:after="0" w:line="240" w:lineRule="auto"/>
      </w:pPr>
      <w:r w:rsidRPr="0E5D3EEB">
        <w:rPr>
          <w:b/>
          <w:bCs/>
        </w:rPr>
        <w:t>Lever</w:t>
      </w:r>
      <w:r w:rsidR="00333B78" w:rsidRPr="0E5D3EEB">
        <w:rPr>
          <w:b/>
          <w:bCs/>
        </w:rPr>
        <w:t xml:space="preserve"> (lifting)</w:t>
      </w:r>
      <w:r w:rsidR="00354B7D" w:rsidRPr="0E5D3EEB">
        <w:rPr>
          <w:b/>
          <w:bCs/>
        </w:rPr>
        <w:t>:</w:t>
      </w:r>
      <w:r w:rsidR="00354B7D">
        <w:t xml:space="preserve"> </w:t>
      </w:r>
      <w:r w:rsidR="00D46619">
        <w:t xml:space="preserve">A plank that rests on something underneath and moves up and down. </w:t>
      </w:r>
      <w:r w:rsidR="00354B7D">
        <w:t>When you push down on one side of a lever, the other side goes up. Leve</w:t>
      </w:r>
      <w:r w:rsidR="00BB2682">
        <w:t>rs</w:t>
      </w:r>
      <w:r w:rsidR="00354B7D">
        <w:t xml:space="preserve"> can also be used to lift heavy objects such as a rock or furniture. A seesaw is an example of a lever.  </w:t>
      </w:r>
    </w:p>
    <w:p w14:paraId="2B397980" w14:textId="7A77A81A" w:rsidR="00D618ED" w:rsidRPr="00B32FD2" w:rsidRDefault="00D618ED" w:rsidP="00333B78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 w:rsidRPr="00D618ED">
        <w:rPr>
          <w:b/>
        </w:rPr>
        <w:t>Pulley:</w:t>
      </w:r>
      <w:r>
        <w:rPr>
          <w:bCs/>
        </w:rPr>
        <w:t xml:space="preserve">  A pully has a wheel that allows you to change the direction of a force. As you pull down on the rope, the wheel turns and whatever is attached to the other end goes up.</w:t>
      </w:r>
      <w:r w:rsidR="0031672E">
        <w:rPr>
          <w:bCs/>
        </w:rPr>
        <w:t xml:space="preserve"> A flagpole uses a pulley to raise the flag. </w:t>
      </w:r>
    </w:p>
    <w:p w14:paraId="69C69CE4" w14:textId="6F27A0B4" w:rsidR="00BC6CCC" w:rsidRPr="00333B78" w:rsidRDefault="00BC6CCC" w:rsidP="00BC6CCC">
      <w:pPr>
        <w:pStyle w:val="ListParagraph"/>
        <w:numPr>
          <w:ilvl w:val="0"/>
          <w:numId w:val="17"/>
        </w:numPr>
        <w:spacing w:after="0" w:line="240" w:lineRule="auto"/>
      </w:pPr>
      <w:r w:rsidRPr="0E5D3EEB">
        <w:rPr>
          <w:b/>
          <w:bCs/>
        </w:rPr>
        <w:t>Inclined Plane</w:t>
      </w:r>
      <w:r w:rsidR="00AA002D" w:rsidRPr="0E5D3EEB">
        <w:rPr>
          <w:b/>
          <w:bCs/>
        </w:rPr>
        <w:t>:</w:t>
      </w:r>
      <w:r w:rsidR="00AA002D">
        <w:t xml:space="preserve"> A simple machine that has a gently sloped surface so it can be used to move objects upwards with less force. Ramps are examples of inclined planes. </w:t>
      </w:r>
    </w:p>
    <w:p w14:paraId="06C366F4" w14:textId="44F31848" w:rsidR="00BC6CCC" w:rsidRDefault="00D618ED" w:rsidP="00BC6CCC">
      <w:pPr>
        <w:pStyle w:val="ListParagraph"/>
        <w:numPr>
          <w:ilvl w:val="0"/>
          <w:numId w:val="17"/>
        </w:numPr>
        <w:spacing w:after="0" w:line="240" w:lineRule="auto"/>
      </w:pPr>
      <w:r w:rsidRPr="0E5D3EEB">
        <w:rPr>
          <w:b/>
          <w:bCs/>
        </w:rPr>
        <w:t>Wedge</w:t>
      </w:r>
      <w:r w:rsidR="001F6DF2" w:rsidRPr="0E5D3EEB">
        <w:rPr>
          <w:b/>
          <w:bCs/>
        </w:rPr>
        <w:t>:</w:t>
      </w:r>
      <w:r w:rsidR="001F6DF2">
        <w:t xml:space="preserve"> </w:t>
      </w:r>
      <w:r w:rsidR="002C3B05">
        <w:t xml:space="preserve">An object that tapers to a thin edge. </w:t>
      </w:r>
      <w:r w:rsidR="001F6DF2">
        <w:t>By placing a thin end of a wedge onto a log, you can hit it with a hammer. The wedge changes the direction of the force</w:t>
      </w:r>
      <w:r w:rsidR="000D41EB">
        <w:t>,</w:t>
      </w:r>
      <w:r w:rsidR="001F6DF2">
        <w:t xml:space="preserve"> and it pushes the log apart. </w:t>
      </w:r>
      <w:r w:rsidR="000D41EB">
        <w:t xml:space="preserve">A knife is also an example of a wedge. </w:t>
      </w:r>
    </w:p>
    <w:p w14:paraId="63EB78C1" w14:textId="44BE60D8" w:rsidR="00BC6CCC" w:rsidRPr="00B718AA" w:rsidRDefault="00BC6CCC" w:rsidP="00BC6CCC">
      <w:pPr>
        <w:pStyle w:val="ListParagraph"/>
        <w:numPr>
          <w:ilvl w:val="0"/>
          <w:numId w:val="17"/>
        </w:numPr>
        <w:spacing w:after="0" w:line="240" w:lineRule="auto"/>
      </w:pPr>
      <w:r w:rsidRPr="0E5D3EEB">
        <w:rPr>
          <w:b/>
          <w:bCs/>
        </w:rPr>
        <w:t>Wheel and Axle</w:t>
      </w:r>
      <w:r w:rsidR="00C10BCD" w:rsidRPr="0E5D3EEB">
        <w:rPr>
          <w:b/>
          <w:bCs/>
        </w:rPr>
        <w:t>:</w:t>
      </w:r>
      <w:r w:rsidR="00BD23CA" w:rsidRPr="0E5D3EEB">
        <w:rPr>
          <w:b/>
          <w:bCs/>
        </w:rPr>
        <w:t xml:space="preserve"> </w:t>
      </w:r>
      <w:r w:rsidR="00BD23CA">
        <w:t xml:space="preserve">A circular frame (the wheel) that revolves on a shaft or rod (the axle). </w:t>
      </w:r>
      <w:r w:rsidR="00894A42">
        <w:t>Here, the effort or the force is applied to the axle that causes the wheel to rotate at a rapid rate. This means that the motion initiated by the axle gets transferred to the wheel. Some of the real-life applications that use this type of wheel and axle simple machines include bicycle</w:t>
      </w:r>
      <w:r w:rsidR="00040595">
        <w:t xml:space="preserve"> and Ferris wheel.</w:t>
      </w:r>
      <w:r w:rsidR="00DB24F1">
        <w:t xml:space="preserve"> Force can also be applied to the wheel, causing it to rotate. The motion of the simple machine is initiated by the wheel that builds a significant amount of pressure on the axle. Some of the examples of such machines include pizza cutter and windmill.</w:t>
      </w:r>
    </w:p>
    <w:p w14:paraId="0909E566" w14:textId="6B88C2B3" w:rsidR="00BC6CCC" w:rsidRDefault="00BC6CCC" w:rsidP="00BC6CCC">
      <w:pPr>
        <w:pStyle w:val="ListParagraph"/>
        <w:numPr>
          <w:ilvl w:val="0"/>
          <w:numId w:val="17"/>
        </w:numPr>
        <w:spacing w:after="0" w:line="240" w:lineRule="auto"/>
      </w:pPr>
      <w:r w:rsidRPr="0E5D3EEB">
        <w:rPr>
          <w:b/>
          <w:bCs/>
        </w:rPr>
        <w:t>Scre</w:t>
      </w:r>
      <w:r w:rsidR="00614554" w:rsidRPr="0E5D3EEB">
        <w:rPr>
          <w:b/>
          <w:bCs/>
        </w:rPr>
        <w:t>ws</w:t>
      </w:r>
      <w:r w:rsidR="00C10BCD" w:rsidRPr="0E5D3EEB">
        <w:rPr>
          <w:b/>
          <w:bCs/>
        </w:rPr>
        <w:t>:</w:t>
      </w:r>
      <w:r w:rsidR="00C10BCD">
        <w:t xml:space="preserve"> An inclined plane wrapped around a center rod. An example of a screw is a spiral staircase. </w:t>
      </w:r>
      <w:r w:rsidR="002647D4">
        <w:t>Can also be used as a fastener or as a force and motion modifier.</w:t>
      </w:r>
    </w:p>
    <w:p w14:paraId="78A25013" w14:textId="76E0295E" w:rsidR="006200EE" w:rsidRDefault="009952C0" w:rsidP="0E5D3EE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2CA5A14" wp14:editId="109FE40D">
            <wp:simplePos x="0" y="0"/>
            <wp:positionH relativeFrom="margin">
              <wp:align>center</wp:align>
            </wp:positionH>
            <wp:positionV relativeFrom="paragraph">
              <wp:posOffset>304165</wp:posOffset>
            </wp:positionV>
            <wp:extent cx="3981450" cy="2343150"/>
            <wp:effectExtent l="0" t="0" r="0" b="0"/>
            <wp:wrapTopAndBottom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50E4A" w14:textId="0C536897" w:rsidR="00746D83" w:rsidRDefault="00746D83" w:rsidP="0E5D3EEB">
      <w:pPr>
        <w:spacing w:after="0" w:line="240" w:lineRule="auto"/>
        <w:rPr>
          <w:b/>
          <w:bCs/>
          <w:u w:val="single"/>
        </w:rPr>
      </w:pPr>
    </w:p>
    <w:p w14:paraId="2652DF35" w14:textId="5014F453" w:rsidR="00F21389" w:rsidRDefault="00F21389" w:rsidP="0E5D3EEB">
      <w:pPr>
        <w:spacing w:after="0" w:line="240" w:lineRule="auto"/>
        <w:rPr>
          <w:b/>
          <w:bCs/>
          <w:u w:val="single"/>
        </w:rPr>
      </w:pPr>
    </w:p>
    <w:p w14:paraId="5C3F3CE3" w14:textId="77777777" w:rsidR="00447CF4" w:rsidRDefault="00447CF4" w:rsidP="0E5D3EEB">
      <w:pPr>
        <w:spacing w:after="0" w:line="240" w:lineRule="auto"/>
        <w:ind w:left="1440" w:hanging="1440"/>
        <w:rPr>
          <w:b/>
          <w:bCs/>
          <w:color w:val="FF0000"/>
        </w:rPr>
      </w:pPr>
    </w:p>
    <w:p w14:paraId="51F6B925" w14:textId="77777777" w:rsidR="00447CF4" w:rsidRPr="00447CF4" w:rsidRDefault="00447CF4" w:rsidP="0E5D3EEB">
      <w:pPr>
        <w:spacing w:after="0" w:line="240" w:lineRule="auto"/>
        <w:ind w:left="1440" w:hanging="1440"/>
        <w:rPr>
          <w:b/>
          <w:bCs/>
          <w:u w:val="single"/>
        </w:rPr>
      </w:pPr>
    </w:p>
    <w:p w14:paraId="0EB4F6E8" w14:textId="55D9D98E" w:rsidR="17180662" w:rsidRDefault="17180662" w:rsidP="17180662">
      <w:pPr>
        <w:spacing w:after="0" w:line="240" w:lineRule="auto"/>
        <w:ind w:left="1440" w:hanging="1440"/>
        <w:rPr>
          <w:b/>
          <w:bCs/>
          <w:u w:val="single"/>
        </w:rPr>
      </w:pPr>
    </w:p>
    <w:p w14:paraId="37F33661" w14:textId="282A6423" w:rsidR="17180662" w:rsidRDefault="17180662" w:rsidP="17180662">
      <w:pPr>
        <w:spacing w:after="0" w:line="240" w:lineRule="auto"/>
        <w:ind w:left="1440" w:hanging="1440"/>
        <w:rPr>
          <w:b/>
          <w:bCs/>
          <w:u w:val="single"/>
        </w:rPr>
      </w:pPr>
    </w:p>
    <w:p w14:paraId="20CD4346" w14:textId="47F0E833" w:rsidR="0CE5E56B" w:rsidRDefault="004E0195" w:rsidP="0CE5E56B">
      <w:pPr>
        <w:spacing w:after="0" w:line="240" w:lineRule="auto"/>
        <w:ind w:left="1440" w:hanging="1440"/>
        <w:rPr>
          <w:b/>
          <w:bCs/>
          <w:u w:val="single"/>
        </w:rPr>
      </w:pPr>
      <w:r>
        <w:rPr>
          <w:b/>
          <w:bCs/>
          <w:u w:val="single"/>
        </w:rPr>
        <w:t>Team Assignments</w:t>
      </w:r>
      <w:r w:rsidR="0CE5E56B" w:rsidRPr="0CE5E56B">
        <w:rPr>
          <w:b/>
          <w:bCs/>
          <w:u w:val="single"/>
        </w:rPr>
        <w:t>:</w:t>
      </w:r>
    </w:p>
    <w:p w14:paraId="3CD9EFBD" w14:textId="0F659368" w:rsidR="0CE5E56B" w:rsidRDefault="0CE5E56B" w:rsidP="0CE5E56B">
      <w:pPr>
        <w:spacing w:after="0" w:line="240" w:lineRule="auto"/>
        <w:ind w:left="1440" w:hanging="1440"/>
        <w:rPr>
          <w:b/>
          <w:bCs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35"/>
        <w:gridCol w:w="2160"/>
        <w:gridCol w:w="2175"/>
        <w:gridCol w:w="2175"/>
        <w:gridCol w:w="1941"/>
      </w:tblGrid>
      <w:tr w:rsidR="0CE5E56B" w14:paraId="6CAC8B12" w14:textId="77777777" w:rsidTr="349A92A8">
        <w:tc>
          <w:tcPr>
            <w:tcW w:w="1035" w:type="dxa"/>
            <w:shd w:val="clear" w:color="auto" w:fill="8DB3E2" w:themeFill="text2" w:themeFillTint="66"/>
          </w:tcPr>
          <w:p w14:paraId="698BCAB1" w14:textId="768E590C" w:rsidR="0CE5E56B" w:rsidRDefault="0CE5E56B" w:rsidP="7B77F770">
            <w:pPr>
              <w:rPr>
                <w:b/>
                <w:bCs/>
                <w:sz w:val="20"/>
                <w:szCs w:val="20"/>
              </w:rPr>
            </w:pPr>
            <w:r w:rsidRPr="7B77F770">
              <w:rPr>
                <w:b/>
                <w:bCs/>
                <w:sz w:val="20"/>
                <w:szCs w:val="20"/>
              </w:rPr>
              <w:t>Team 1</w:t>
            </w:r>
          </w:p>
        </w:tc>
        <w:tc>
          <w:tcPr>
            <w:tcW w:w="2160" w:type="dxa"/>
          </w:tcPr>
          <w:p w14:paraId="1FE42DCA" w14:textId="426C3C0B" w:rsidR="0CE5E56B" w:rsidRDefault="0CE5E56B" w:rsidP="7B77F770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14FEB37C" w14:textId="2D6CCFCA" w:rsidR="0CE5E56B" w:rsidRDefault="0CE5E56B" w:rsidP="7B77F770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06EB34F0" w14:textId="6AF3FE39" w:rsidR="0CE5E56B" w:rsidRDefault="0CE5E56B" w:rsidP="7B77F770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14:paraId="34C0844E" w14:textId="0008C180" w:rsidR="0CE5E56B" w:rsidRDefault="0CE5E56B" w:rsidP="7B77F770">
            <w:pPr>
              <w:rPr>
                <w:sz w:val="20"/>
                <w:szCs w:val="20"/>
              </w:rPr>
            </w:pPr>
          </w:p>
        </w:tc>
      </w:tr>
      <w:tr w:rsidR="0CE5E56B" w14:paraId="7F586557" w14:textId="77777777" w:rsidTr="349A92A8">
        <w:tc>
          <w:tcPr>
            <w:tcW w:w="1035" w:type="dxa"/>
            <w:shd w:val="clear" w:color="auto" w:fill="8DB3E2" w:themeFill="text2" w:themeFillTint="66"/>
          </w:tcPr>
          <w:p w14:paraId="2050D125" w14:textId="726C606D" w:rsidR="0CE5E56B" w:rsidRDefault="0CE5E56B" w:rsidP="7B77F770">
            <w:pPr>
              <w:rPr>
                <w:b/>
                <w:bCs/>
                <w:sz w:val="20"/>
                <w:szCs w:val="20"/>
              </w:rPr>
            </w:pPr>
            <w:r w:rsidRPr="7B77F770">
              <w:rPr>
                <w:b/>
                <w:bCs/>
                <w:sz w:val="20"/>
                <w:szCs w:val="20"/>
              </w:rPr>
              <w:t>Team 2</w:t>
            </w:r>
          </w:p>
        </w:tc>
        <w:tc>
          <w:tcPr>
            <w:tcW w:w="2160" w:type="dxa"/>
          </w:tcPr>
          <w:p w14:paraId="18CADD19" w14:textId="017F5904" w:rsidR="0CE5E56B" w:rsidRDefault="0CE5E56B" w:rsidP="7B77F770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65B70CBA" w14:textId="6345A2B1" w:rsidR="0CE5E56B" w:rsidRDefault="0CE5E56B" w:rsidP="7B77F770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64B5F133" w14:textId="69B1C0FD" w:rsidR="0CE5E56B" w:rsidRDefault="0CE5E56B" w:rsidP="7B77F770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14:paraId="542A25AA" w14:textId="4D484CA9" w:rsidR="0CE5E56B" w:rsidRDefault="0CE5E56B" w:rsidP="7B77F770">
            <w:pPr>
              <w:rPr>
                <w:sz w:val="20"/>
                <w:szCs w:val="20"/>
              </w:rPr>
            </w:pPr>
          </w:p>
        </w:tc>
      </w:tr>
      <w:tr w:rsidR="0CE5E56B" w14:paraId="639AF8E1" w14:textId="77777777" w:rsidTr="349A92A8">
        <w:tc>
          <w:tcPr>
            <w:tcW w:w="1035" w:type="dxa"/>
            <w:shd w:val="clear" w:color="auto" w:fill="8DB3E2" w:themeFill="text2" w:themeFillTint="66"/>
          </w:tcPr>
          <w:p w14:paraId="28965E30" w14:textId="74E2CDBA" w:rsidR="0CE5E56B" w:rsidRDefault="0CE5E56B" w:rsidP="7B77F770">
            <w:pPr>
              <w:rPr>
                <w:b/>
                <w:bCs/>
                <w:sz w:val="20"/>
                <w:szCs w:val="20"/>
              </w:rPr>
            </w:pPr>
            <w:r w:rsidRPr="7B77F770">
              <w:rPr>
                <w:b/>
                <w:bCs/>
                <w:sz w:val="20"/>
                <w:szCs w:val="20"/>
              </w:rPr>
              <w:t>Team 3</w:t>
            </w:r>
          </w:p>
        </w:tc>
        <w:tc>
          <w:tcPr>
            <w:tcW w:w="2160" w:type="dxa"/>
          </w:tcPr>
          <w:p w14:paraId="145817D2" w14:textId="2D929D59" w:rsidR="0CE5E56B" w:rsidRDefault="0CE5E56B" w:rsidP="7B77F770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0AB0D56D" w14:textId="7ED43217" w:rsidR="0CE5E56B" w:rsidRDefault="0CE5E56B" w:rsidP="7B77F770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2A7D9569" w14:textId="0D869379" w:rsidR="0CE5E56B" w:rsidRDefault="0CE5E56B" w:rsidP="7B77F770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14:paraId="585462F1" w14:textId="41FB781B" w:rsidR="0CE5E56B" w:rsidRDefault="0CE5E56B" w:rsidP="349A92A8">
            <w:pPr>
              <w:rPr>
                <w:i/>
                <w:iCs/>
                <w:sz w:val="20"/>
                <w:szCs w:val="20"/>
              </w:rPr>
            </w:pPr>
          </w:p>
        </w:tc>
      </w:tr>
      <w:tr w:rsidR="0CE5E56B" w14:paraId="4ED426A4" w14:textId="77777777" w:rsidTr="004E0195">
        <w:trPr>
          <w:trHeight w:val="224"/>
        </w:trPr>
        <w:tc>
          <w:tcPr>
            <w:tcW w:w="1035" w:type="dxa"/>
            <w:shd w:val="clear" w:color="auto" w:fill="8DB3E2" w:themeFill="text2" w:themeFillTint="66"/>
          </w:tcPr>
          <w:p w14:paraId="501C2E44" w14:textId="10EA3E31" w:rsidR="0CE5E56B" w:rsidRDefault="0CE5E56B" w:rsidP="7B77F770">
            <w:pPr>
              <w:rPr>
                <w:b/>
                <w:bCs/>
                <w:sz w:val="20"/>
                <w:szCs w:val="20"/>
              </w:rPr>
            </w:pPr>
            <w:r w:rsidRPr="7B77F770">
              <w:rPr>
                <w:b/>
                <w:bCs/>
                <w:sz w:val="20"/>
                <w:szCs w:val="20"/>
              </w:rPr>
              <w:t>Team 4</w:t>
            </w:r>
          </w:p>
        </w:tc>
        <w:tc>
          <w:tcPr>
            <w:tcW w:w="2160" w:type="dxa"/>
          </w:tcPr>
          <w:p w14:paraId="22C7DE55" w14:textId="1BFB819F" w:rsidR="0CE5E56B" w:rsidRDefault="0CE5E56B" w:rsidP="7B77F770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2EDC99B8" w14:textId="7B1CD3EF" w:rsidR="0CE5E56B" w:rsidRDefault="0CE5E56B" w:rsidP="7B77F770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0CF60E02" w14:textId="6CAB1A4C" w:rsidR="0CE5E56B" w:rsidRDefault="0CE5E56B" w:rsidP="7B77F770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14:paraId="73C6F3A3" w14:textId="4312F369" w:rsidR="0CE5E56B" w:rsidRDefault="0CE5E56B" w:rsidP="7B77F770">
            <w:pPr>
              <w:rPr>
                <w:sz w:val="20"/>
                <w:szCs w:val="20"/>
              </w:rPr>
            </w:pPr>
          </w:p>
        </w:tc>
      </w:tr>
      <w:tr w:rsidR="0CE5E56B" w14:paraId="6F75D18D" w14:textId="77777777" w:rsidTr="004E0195">
        <w:trPr>
          <w:trHeight w:val="242"/>
        </w:trPr>
        <w:tc>
          <w:tcPr>
            <w:tcW w:w="1035" w:type="dxa"/>
            <w:shd w:val="clear" w:color="auto" w:fill="8DB3E2" w:themeFill="text2" w:themeFillTint="66"/>
          </w:tcPr>
          <w:p w14:paraId="77480F11" w14:textId="0C42884D" w:rsidR="0CE5E56B" w:rsidRDefault="0CE5E56B" w:rsidP="7B77F770">
            <w:pPr>
              <w:rPr>
                <w:b/>
                <w:bCs/>
                <w:sz w:val="20"/>
                <w:szCs w:val="20"/>
              </w:rPr>
            </w:pPr>
            <w:r w:rsidRPr="7B77F770">
              <w:rPr>
                <w:b/>
                <w:bCs/>
                <w:sz w:val="20"/>
                <w:szCs w:val="20"/>
              </w:rPr>
              <w:t>Team 5</w:t>
            </w:r>
          </w:p>
        </w:tc>
        <w:tc>
          <w:tcPr>
            <w:tcW w:w="2160" w:type="dxa"/>
          </w:tcPr>
          <w:p w14:paraId="2CCBBD51" w14:textId="26041CD9" w:rsidR="0CE5E56B" w:rsidRDefault="0CE5E56B" w:rsidP="7B77F770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5CB8240E" w14:textId="2E0F8F95" w:rsidR="0CE5E56B" w:rsidRDefault="0CE5E56B" w:rsidP="7B77F770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1602A1CD" w14:textId="4953C73F" w:rsidR="0CE5E56B" w:rsidRDefault="0CE5E56B" w:rsidP="7B77F770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14:paraId="4FEC290B" w14:textId="1AA865BD" w:rsidR="0CE5E56B" w:rsidRDefault="0CE5E56B" w:rsidP="7B77F770">
            <w:pPr>
              <w:rPr>
                <w:sz w:val="20"/>
                <w:szCs w:val="20"/>
              </w:rPr>
            </w:pPr>
          </w:p>
        </w:tc>
      </w:tr>
    </w:tbl>
    <w:p w14:paraId="4292BB4F" w14:textId="364588F2" w:rsidR="0CE5E56B" w:rsidRDefault="0CE5E56B" w:rsidP="0CE5E56B">
      <w:pPr>
        <w:spacing w:after="0" w:line="240" w:lineRule="auto"/>
        <w:ind w:left="1440" w:hanging="1440"/>
        <w:rPr>
          <w:b/>
          <w:bCs/>
          <w:u w:val="single"/>
        </w:rPr>
      </w:pPr>
    </w:p>
    <w:p w14:paraId="33DCDB9F" w14:textId="26CAFC1F" w:rsidR="00447CF4" w:rsidRDefault="00965757" w:rsidP="0E5D3EEB">
      <w:pPr>
        <w:spacing w:after="0" w:line="240" w:lineRule="auto"/>
        <w:ind w:left="1440" w:hanging="1440"/>
        <w:rPr>
          <w:b/>
          <w:bCs/>
          <w:u w:val="single"/>
        </w:rPr>
      </w:pPr>
      <w:r w:rsidRPr="7B77F770">
        <w:rPr>
          <w:b/>
          <w:bCs/>
          <w:u w:val="single"/>
        </w:rPr>
        <w:t>A</w:t>
      </w:r>
      <w:r w:rsidR="00447CF4" w:rsidRPr="7B77F770">
        <w:rPr>
          <w:b/>
          <w:bCs/>
          <w:u w:val="single"/>
        </w:rPr>
        <w:t>genda:</w:t>
      </w:r>
    </w:p>
    <w:p w14:paraId="5436E975" w14:textId="59A7102F" w:rsidR="00B9291D" w:rsidRDefault="00B9291D" w:rsidP="0E5D3EEB">
      <w:pPr>
        <w:spacing w:after="0" w:line="240" w:lineRule="auto"/>
        <w:ind w:left="1440" w:hanging="1440"/>
        <w:rPr>
          <w:b/>
          <w:bCs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7290"/>
      </w:tblGrid>
      <w:tr w:rsidR="00B9291D" w14:paraId="03BE479C" w14:textId="77777777" w:rsidTr="7F805C2B">
        <w:tc>
          <w:tcPr>
            <w:tcW w:w="1800" w:type="dxa"/>
          </w:tcPr>
          <w:p w14:paraId="66E2E386" w14:textId="4144A355" w:rsidR="00B9291D" w:rsidRPr="002B1F10" w:rsidRDefault="004E0195" w:rsidP="7B77F770">
            <w:pPr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Part 1</w:t>
            </w:r>
          </w:p>
        </w:tc>
        <w:tc>
          <w:tcPr>
            <w:tcW w:w="7290" w:type="dxa"/>
          </w:tcPr>
          <w:p w14:paraId="6B06D131" w14:textId="10731D5F" w:rsidR="00B9291D" w:rsidRPr="00AC24D2" w:rsidRDefault="5796DB21" w:rsidP="7B77F77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 xml:space="preserve">Day 1.1 </w:t>
            </w:r>
            <w:r w:rsidR="00B12EA4">
              <w:rPr>
                <w:sz w:val="20"/>
                <w:szCs w:val="20"/>
              </w:rPr>
              <w:t>STEM</w:t>
            </w:r>
            <w:r w:rsidR="00B12EA4" w:rsidRPr="00B12EA4">
              <w:rPr>
                <w:sz w:val="20"/>
                <w:szCs w:val="20"/>
                <w:vertAlign w:val="superscript"/>
              </w:rPr>
              <w:t>2</w:t>
            </w:r>
            <w:r w:rsidR="00B12EA4">
              <w:rPr>
                <w:sz w:val="20"/>
                <w:szCs w:val="20"/>
              </w:rPr>
              <w:t>D</w:t>
            </w:r>
            <w:r w:rsidRPr="7B77F770">
              <w:rPr>
                <w:sz w:val="20"/>
                <w:szCs w:val="20"/>
              </w:rPr>
              <w:t xml:space="preserve"> Challenge Introduction</w:t>
            </w:r>
          </w:p>
          <w:p w14:paraId="71CDE39C" w14:textId="7DF0CD77" w:rsidR="00BA2E24" w:rsidRDefault="1637E2A1" w:rsidP="7F805C2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7F805C2B">
              <w:rPr>
                <w:sz w:val="20"/>
                <w:szCs w:val="20"/>
              </w:rPr>
              <w:t xml:space="preserve">Day 1.2 </w:t>
            </w:r>
            <w:r w:rsidR="00B12EA4">
              <w:rPr>
                <w:sz w:val="20"/>
                <w:szCs w:val="20"/>
              </w:rPr>
              <w:t>STEM</w:t>
            </w:r>
            <w:r w:rsidR="00B12EA4" w:rsidRPr="00B12EA4">
              <w:rPr>
                <w:sz w:val="20"/>
                <w:szCs w:val="20"/>
                <w:vertAlign w:val="superscript"/>
              </w:rPr>
              <w:t>2</w:t>
            </w:r>
            <w:r w:rsidR="00B12EA4">
              <w:rPr>
                <w:sz w:val="20"/>
                <w:szCs w:val="20"/>
              </w:rPr>
              <w:t>D</w:t>
            </w:r>
            <w:r w:rsidRPr="7F805C2B">
              <w:rPr>
                <w:sz w:val="20"/>
                <w:szCs w:val="20"/>
              </w:rPr>
              <w:t xml:space="preserve"> Online Game &amp; Tower Instant Challenge</w:t>
            </w:r>
          </w:p>
          <w:p w14:paraId="207C2C19" w14:textId="5F9B91DC" w:rsidR="00BA2E24" w:rsidRDefault="62F38B1E" w:rsidP="7F805C2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080"/>
              <w:rPr>
                <w:sz w:val="20"/>
                <w:szCs w:val="20"/>
              </w:rPr>
            </w:pPr>
            <w:r w:rsidRPr="7F805C2B">
              <w:rPr>
                <w:sz w:val="20"/>
                <w:szCs w:val="20"/>
              </w:rPr>
              <w:t>Mini-Golf background</w:t>
            </w:r>
          </w:p>
          <w:p w14:paraId="41712C5D" w14:textId="77777777" w:rsidR="00BC176F" w:rsidRPr="00772CA7" w:rsidRDefault="5744C655" w:rsidP="7B77F77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>Students play online game</w:t>
            </w:r>
          </w:p>
          <w:p w14:paraId="293F7D7F" w14:textId="054A929E" w:rsidR="00BC176F" w:rsidRPr="00BA2E24" w:rsidRDefault="62F38B1E" w:rsidP="7B77F77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>Tallest Tower Instant Challenge</w:t>
            </w:r>
            <w:r w:rsidR="1351BEE4" w:rsidRPr="7B77F770">
              <w:rPr>
                <w:sz w:val="20"/>
                <w:szCs w:val="20"/>
              </w:rPr>
              <w:t xml:space="preserve"> (group)</w:t>
            </w:r>
          </w:p>
        </w:tc>
      </w:tr>
      <w:tr w:rsidR="00B9291D" w14:paraId="031BE95D" w14:textId="77777777" w:rsidTr="7F805C2B">
        <w:tc>
          <w:tcPr>
            <w:tcW w:w="1800" w:type="dxa"/>
          </w:tcPr>
          <w:p w14:paraId="35CDD050" w14:textId="47057190" w:rsidR="00B9291D" w:rsidRPr="002B1F10" w:rsidRDefault="004E0195" w:rsidP="7B77F770">
            <w:pPr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Part 2</w:t>
            </w:r>
          </w:p>
        </w:tc>
        <w:tc>
          <w:tcPr>
            <w:tcW w:w="7290" w:type="dxa"/>
          </w:tcPr>
          <w:p w14:paraId="14239DDA" w14:textId="224DD896" w:rsidR="002B1F10" w:rsidRDefault="13699B3D" w:rsidP="7B77F77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 xml:space="preserve">Day 2.1 </w:t>
            </w:r>
            <w:r w:rsidR="00B12EA4">
              <w:rPr>
                <w:sz w:val="20"/>
                <w:szCs w:val="20"/>
              </w:rPr>
              <w:t>STEM</w:t>
            </w:r>
            <w:r w:rsidR="00B12EA4" w:rsidRPr="00B12EA4">
              <w:rPr>
                <w:sz w:val="20"/>
                <w:szCs w:val="20"/>
                <w:vertAlign w:val="superscript"/>
              </w:rPr>
              <w:t>2</w:t>
            </w:r>
            <w:r w:rsidR="00B12EA4">
              <w:rPr>
                <w:sz w:val="20"/>
                <w:szCs w:val="20"/>
              </w:rPr>
              <w:t>D</w:t>
            </w:r>
            <w:r w:rsidRPr="7B77F770">
              <w:rPr>
                <w:sz w:val="20"/>
                <w:szCs w:val="20"/>
              </w:rPr>
              <w:t xml:space="preserve"> Design Process</w:t>
            </w:r>
          </w:p>
          <w:p w14:paraId="4A9C2CE1" w14:textId="4BF773A0" w:rsidR="002B1F10" w:rsidRPr="00AC24D2" w:rsidRDefault="7C630D7C" w:rsidP="7B77F77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>Adam Grant</w:t>
            </w:r>
            <w:r w:rsidR="31E46505" w:rsidRPr="7B77F770">
              <w:rPr>
                <w:sz w:val="20"/>
                <w:szCs w:val="20"/>
              </w:rPr>
              <w:t xml:space="preserve"> Ted Talk</w:t>
            </w:r>
          </w:p>
          <w:p w14:paraId="356B7276" w14:textId="35DE428C" w:rsidR="002B1F10" w:rsidRDefault="737E2CE6" w:rsidP="7B77F77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 xml:space="preserve">Day </w:t>
            </w:r>
            <w:r w:rsidR="3EE2DF0F" w:rsidRPr="7B77F770">
              <w:rPr>
                <w:sz w:val="20"/>
                <w:szCs w:val="20"/>
              </w:rPr>
              <w:t>2.2</w:t>
            </w:r>
            <w:r w:rsidRPr="7B77F770">
              <w:rPr>
                <w:sz w:val="20"/>
                <w:szCs w:val="20"/>
              </w:rPr>
              <w:t xml:space="preserve"> </w:t>
            </w:r>
            <w:r w:rsidR="00B12EA4">
              <w:rPr>
                <w:sz w:val="20"/>
                <w:szCs w:val="20"/>
              </w:rPr>
              <w:t>STEM</w:t>
            </w:r>
            <w:r w:rsidR="00B12EA4" w:rsidRPr="00B12EA4">
              <w:rPr>
                <w:sz w:val="20"/>
                <w:szCs w:val="20"/>
                <w:vertAlign w:val="superscript"/>
              </w:rPr>
              <w:t>2</w:t>
            </w:r>
            <w:r w:rsidR="00B12EA4">
              <w:rPr>
                <w:sz w:val="20"/>
                <w:szCs w:val="20"/>
              </w:rPr>
              <w:t>D</w:t>
            </w:r>
            <w:r w:rsidR="00B12EA4" w:rsidRPr="7B77F770">
              <w:rPr>
                <w:sz w:val="20"/>
                <w:szCs w:val="20"/>
              </w:rPr>
              <w:t xml:space="preserve"> </w:t>
            </w:r>
            <w:r w:rsidR="3EE2DF0F" w:rsidRPr="7B77F770">
              <w:rPr>
                <w:sz w:val="20"/>
                <w:szCs w:val="20"/>
              </w:rPr>
              <w:t>Engineering Design Brief</w:t>
            </w:r>
            <w:r w:rsidRPr="7B77F770">
              <w:rPr>
                <w:sz w:val="20"/>
                <w:szCs w:val="20"/>
              </w:rPr>
              <w:t xml:space="preserve"> </w:t>
            </w:r>
          </w:p>
          <w:p w14:paraId="7612F088" w14:textId="509A6DB3" w:rsidR="002B1F10" w:rsidRDefault="3EE2DF0F" w:rsidP="7B77F77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>Design Brief WS on Kami</w:t>
            </w:r>
          </w:p>
          <w:p w14:paraId="7552AE1F" w14:textId="1C7BB6D2" w:rsidR="003025AA" w:rsidRDefault="24A38527" w:rsidP="7B77F77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 xml:space="preserve">Day 2.3 </w:t>
            </w:r>
            <w:r w:rsidR="00B12EA4">
              <w:rPr>
                <w:sz w:val="20"/>
                <w:szCs w:val="20"/>
              </w:rPr>
              <w:t>STEM</w:t>
            </w:r>
            <w:r w:rsidR="00B12EA4" w:rsidRPr="00B12EA4">
              <w:rPr>
                <w:sz w:val="20"/>
                <w:szCs w:val="20"/>
                <w:vertAlign w:val="superscript"/>
              </w:rPr>
              <w:t>2</w:t>
            </w:r>
            <w:r w:rsidR="00B12EA4">
              <w:rPr>
                <w:sz w:val="20"/>
                <w:szCs w:val="20"/>
              </w:rPr>
              <w:t>D</w:t>
            </w:r>
            <w:r w:rsidRPr="7B77F770">
              <w:rPr>
                <w:sz w:val="20"/>
                <w:szCs w:val="20"/>
              </w:rPr>
              <w:t xml:space="preserve"> Maze Runner Design Challenge</w:t>
            </w:r>
            <w:r w:rsidR="1351BEE4" w:rsidRPr="7B77F770">
              <w:rPr>
                <w:sz w:val="20"/>
                <w:szCs w:val="20"/>
              </w:rPr>
              <w:t xml:space="preserve"> (individual)</w:t>
            </w:r>
          </w:p>
          <w:p w14:paraId="7C0B8B66" w14:textId="48718076" w:rsidR="003025AA" w:rsidRPr="00AC24D2" w:rsidRDefault="18F2C0D4" w:rsidP="7B77F77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 xml:space="preserve">Submit video on </w:t>
            </w:r>
            <w:proofErr w:type="spellStart"/>
            <w:r w:rsidRPr="7B77F770">
              <w:rPr>
                <w:sz w:val="20"/>
                <w:szCs w:val="20"/>
              </w:rPr>
              <w:t>FlipGrid</w:t>
            </w:r>
            <w:proofErr w:type="spellEnd"/>
          </w:p>
          <w:p w14:paraId="7FEEC37C" w14:textId="097E832F" w:rsidR="003025AA" w:rsidRDefault="18F2C0D4" w:rsidP="7B77F77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>Day 2.</w:t>
            </w:r>
            <w:r w:rsidR="50E88DCC" w:rsidRPr="7B77F770">
              <w:rPr>
                <w:sz w:val="20"/>
                <w:szCs w:val="20"/>
              </w:rPr>
              <w:t>4</w:t>
            </w:r>
            <w:r w:rsidRPr="7B77F770">
              <w:rPr>
                <w:sz w:val="20"/>
                <w:szCs w:val="20"/>
              </w:rPr>
              <w:t xml:space="preserve"> </w:t>
            </w:r>
            <w:r w:rsidR="00B12EA4">
              <w:rPr>
                <w:sz w:val="20"/>
                <w:szCs w:val="20"/>
              </w:rPr>
              <w:t>STEM</w:t>
            </w:r>
            <w:r w:rsidR="00B12EA4" w:rsidRPr="00B12EA4">
              <w:rPr>
                <w:sz w:val="20"/>
                <w:szCs w:val="20"/>
                <w:vertAlign w:val="superscript"/>
              </w:rPr>
              <w:t>2</w:t>
            </w:r>
            <w:r w:rsidR="00B12EA4">
              <w:rPr>
                <w:sz w:val="20"/>
                <w:szCs w:val="20"/>
              </w:rPr>
              <w:t>D</w:t>
            </w:r>
            <w:r w:rsidRPr="7B77F770">
              <w:rPr>
                <w:sz w:val="20"/>
                <w:szCs w:val="20"/>
              </w:rPr>
              <w:t xml:space="preserve"> </w:t>
            </w:r>
            <w:r w:rsidR="50E88DCC" w:rsidRPr="7B77F770">
              <w:rPr>
                <w:sz w:val="20"/>
                <w:szCs w:val="20"/>
              </w:rPr>
              <w:t>Simple Machines</w:t>
            </w:r>
            <w:r w:rsidRPr="7B77F770">
              <w:rPr>
                <w:sz w:val="20"/>
                <w:szCs w:val="20"/>
              </w:rPr>
              <w:t xml:space="preserve"> </w:t>
            </w:r>
          </w:p>
          <w:p w14:paraId="05CE5F5E" w14:textId="2ADC8F6B" w:rsidR="003025AA" w:rsidRDefault="5479D8CD" w:rsidP="7B77F77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 xml:space="preserve">Canva Instagram </w:t>
            </w:r>
            <w:r w:rsidR="7DCE7A83" w:rsidRPr="7B77F770">
              <w:rPr>
                <w:sz w:val="20"/>
                <w:szCs w:val="20"/>
              </w:rPr>
              <w:t>p</w:t>
            </w:r>
            <w:r w:rsidRPr="7B77F770">
              <w:rPr>
                <w:sz w:val="20"/>
                <w:szCs w:val="20"/>
              </w:rPr>
              <w:t>ost</w:t>
            </w:r>
            <w:r w:rsidR="2581700B" w:rsidRPr="7B77F770">
              <w:rPr>
                <w:sz w:val="20"/>
                <w:szCs w:val="20"/>
              </w:rPr>
              <w:t xml:space="preserve"> over Compound Machines</w:t>
            </w:r>
          </w:p>
          <w:p w14:paraId="61CBD5D1" w14:textId="76DB9BE9" w:rsidR="00C4083E" w:rsidRDefault="7DCE7A83" w:rsidP="7B77F77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>Day 2.5</w:t>
            </w:r>
            <w:r w:rsidR="63A5FC00" w:rsidRPr="7B77F770">
              <w:rPr>
                <w:sz w:val="20"/>
                <w:szCs w:val="20"/>
              </w:rPr>
              <w:t xml:space="preserve"> </w:t>
            </w:r>
            <w:r w:rsidR="00B12EA4">
              <w:rPr>
                <w:sz w:val="20"/>
                <w:szCs w:val="20"/>
              </w:rPr>
              <w:t>STEM</w:t>
            </w:r>
            <w:r w:rsidR="00B12EA4" w:rsidRPr="00B12EA4">
              <w:rPr>
                <w:sz w:val="20"/>
                <w:szCs w:val="20"/>
                <w:vertAlign w:val="superscript"/>
              </w:rPr>
              <w:t>2</w:t>
            </w:r>
            <w:r w:rsidR="00B12EA4">
              <w:rPr>
                <w:sz w:val="20"/>
                <w:szCs w:val="20"/>
              </w:rPr>
              <w:t>D</w:t>
            </w:r>
            <w:r w:rsidR="63A5FC00" w:rsidRPr="7B77F770">
              <w:rPr>
                <w:sz w:val="20"/>
                <w:szCs w:val="20"/>
              </w:rPr>
              <w:t xml:space="preserve"> Work, Force, and Mechanical Advantage</w:t>
            </w:r>
          </w:p>
          <w:p w14:paraId="33BD6016" w14:textId="58B5D36B" w:rsidR="00B9291D" w:rsidRPr="00F97B4E" w:rsidRDefault="7F37E38D" w:rsidP="7B77F77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>Kahoot Review</w:t>
            </w:r>
          </w:p>
        </w:tc>
      </w:tr>
      <w:tr w:rsidR="00B9291D" w14:paraId="2F8FCAB7" w14:textId="77777777" w:rsidTr="7F805C2B">
        <w:tc>
          <w:tcPr>
            <w:tcW w:w="1800" w:type="dxa"/>
          </w:tcPr>
          <w:p w14:paraId="60D43F31" w14:textId="1AA60562" w:rsidR="00B9291D" w:rsidRPr="002B1F10" w:rsidRDefault="004E0195" w:rsidP="7B77F770">
            <w:pPr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Part 3</w:t>
            </w:r>
          </w:p>
        </w:tc>
        <w:tc>
          <w:tcPr>
            <w:tcW w:w="7290" w:type="dxa"/>
          </w:tcPr>
          <w:p w14:paraId="36D201E6" w14:textId="21F2748E" w:rsidR="7B77F770" w:rsidRDefault="7B77F770" w:rsidP="7B77F77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>Brainstorming Mini-Golf Course Themes</w:t>
            </w:r>
          </w:p>
          <w:p w14:paraId="2EBB042D" w14:textId="67BA0326" w:rsidR="00051891" w:rsidRDefault="67C29849" w:rsidP="7B77F77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 xml:space="preserve">Day 3.1 </w:t>
            </w:r>
            <w:r w:rsidR="001E3387">
              <w:rPr>
                <w:sz w:val="20"/>
                <w:szCs w:val="20"/>
              </w:rPr>
              <w:t>STEM</w:t>
            </w:r>
            <w:r w:rsidR="001E3387" w:rsidRPr="00B12EA4">
              <w:rPr>
                <w:sz w:val="20"/>
                <w:szCs w:val="20"/>
                <w:vertAlign w:val="superscript"/>
              </w:rPr>
              <w:t>2</w:t>
            </w:r>
            <w:r w:rsidR="001E3387">
              <w:rPr>
                <w:sz w:val="20"/>
                <w:szCs w:val="20"/>
              </w:rPr>
              <w:t>D</w:t>
            </w:r>
            <w:r w:rsidR="001E3387" w:rsidRPr="7B77F770">
              <w:rPr>
                <w:sz w:val="20"/>
                <w:szCs w:val="20"/>
              </w:rPr>
              <w:t xml:space="preserve"> </w:t>
            </w:r>
            <w:r w:rsidRPr="7B77F770">
              <w:rPr>
                <w:sz w:val="20"/>
                <w:szCs w:val="20"/>
              </w:rPr>
              <w:t>Introduction to 3D modeling</w:t>
            </w:r>
          </w:p>
          <w:p w14:paraId="579BEF57" w14:textId="77777777" w:rsidR="00051891" w:rsidRDefault="67C29849" w:rsidP="7B77F77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 w:rsidRPr="7B77F770">
              <w:rPr>
                <w:sz w:val="20"/>
                <w:szCs w:val="20"/>
              </w:rPr>
              <w:t>Tinkercad</w:t>
            </w:r>
            <w:proofErr w:type="spellEnd"/>
            <w:r w:rsidRPr="7B77F770">
              <w:rPr>
                <w:sz w:val="20"/>
                <w:szCs w:val="20"/>
              </w:rPr>
              <w:t xml:space="preserve"> Keyboard Shortcut</w:t>
            </w:r>
          </w:p>
          <w:p w14:paraId="5E3A50CC" w14:textId="19EB8E83" w:rsidR="00051891" w:rsidRPr="00051891" w:rsidRDefault="65C0B759" w:rsidP="7B77F77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 xml:space="preserve">Live Q&amp;A sessions with individual groups </w:t>
            </w:r>
          </w:p>
          <w:p w14:paraId="11690D55" w14:textId="398A0345" w:rsidR="00051891" w:rsidRDefault="50D7F276" w:rsidP="7B77F77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>Day 3.</w:t>
            </w:r>
            <w:r w:rsidR="50934541" w:rsidRPr="7B77F770">
              <w:rPr>
                <w:sz w:val="20"/>
                <w:szCs w:val="20"/>
              </w:rPr>
              <w:t xml:space="preserve">2 </w:t>
            </w:r>
            <w:r w:rsidR="001E3387">
              <w:rPr>
                <w:sz w:val="20"/>
                <w:szCs w:val="20"/>
              </w:rPr>
              <w:t>STEM</w:t>
            </w:r>
            <w:r w:rsidR="001E3387" w:rsidRPr="00B12EA4">
              <w:rPr>
                <w:sz w:val="20"/>
                <w:szCs w:val="20"/>
                <w:vertAlign w:val="superscript"/>
              </w:rPr>
              <w:t>2</w:t>
            </w:r>
            <w:r w:rsidR="001E3387">
              <w:rPr>
                <w:sz w:val="20"/>
                <w:szCs w:val="20"/>
              </w:rPr>
              <w:t>D</w:t>
            </w:r>
            <w:r w:rsidR="50934541" w:rsidRPr="7B77F770">
              <w:rPr>
                <w:sz w:val="20"/>
                <w:szCs w:val="20"/>
              </w:rPr>
              <w:t xml:space="preserve"> Introduction to Prototyping</w:t>
            </w:r>
            <w:r w:rsidR="749F890F" w:rsidRPr="7B77F770">
              <w:rPr>
                <w:sz w:val="20"/>
                <w:szCs w:val="20"/>
              </w:rPr>
              <w:t xml:space="preserve"> </w:t>
            </w:r>
          </w:p>
          <w:p w14:paraId="498933AA" w14:textId="7D02E36A" w:rsidR="00C84E70" w:rsidRPr="00051891" w:rsidRDefault="7B127594" w:rsidP="7B77F77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>Hide-and-Seek activity</w:t>
            </w:r>
          </w:p>
        </w:tc>
      </w:tr>
      <w:tr w:rsidR="00B9291D" w14:paraId="43AC9D9A" w14:textId="77777777" w:rsidTr="7F805C2B">
        <w:tc>
          <w:tcPr>
            <w:tcW w:w="1800" w:type="dxa"/>
          </w:tcPr>
          <w:p w14:paraId="3A608CAC" w14:textId="2EC0E336" w:rsidR="00B9291D" w:rsidRPr="002B1F10" w:rsidRDefault="004E0195" w:rsidP="7B77F770">
            <w:pPr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Part 4</w:t>
            </w:r>
          </w:p>
        </w:tc>
        <w:tc>
          <w:tcPr>
            <w:tcW w:w="7290" w:type="dxa"/>
          </w:tcPr>
          <w:p w14:paraId="5F115D41" w14:textId="77777777" w:rsidR="00B9291D" w:rsidRDefault="38DCEED5" w:rsidP="7B77F77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>3D modeling workday</w:t>
            </w:r>
          </w:p>
          <w:p w14:paraId="6352338A" w14:textId="77777777" w:rsidR="00DB745A" w:rsidRDefault="38DCEED5" w:rsidP="7B77F77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>Prototype workday</w:t>
            </w:r>
          </w:p>
          <w:p w14:paraId="2501732F" w14:textId="279D55BA" w:rsidR="00DB745A" w:rsidRPr="00DB745A" w:rsidRDefault="38DCEED5" w:rsidP="7B77F77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>Live Q&amp;A sessions with individual groups</w:t>
            </w:r>
          </w:p>
        </w:tc>
      </w:tr>
      <w:tr w:rsidR="00B9291D" w14:paraId="42C99071" w14:textId="77777777" w:rsidTr="7F805C2B">
        <w:tc>
          <w:tcPr>
            <w:tcW w:w="1800" w:type="dxa"/>
          </w:tcPr>
          <w:p w14:paraId="5026FA61" w14:textId="33E0A2A0" w:rsidR="00B9291D" w:rsidRPr="002B1F10" w:rsidRDefault="00B12EA4" w:rsidP="7B77F770">
            <w:pPr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Part 5</w:t>
            </w:r>
          </w:p>
        </w:tc>
        <w:tc>
          <w:tcPr>
            <w:tcW w:w="7290" w:type="dxa"/>
          </w:tcPr>
          <w:p w14:paraId="166DAFA5" w14:textId="31A008D8" w:rsidR="006E5825" w:rsidRDefault="1180B822" w:rsidP="7B77F77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 xml:space="preserve">Day 5.1 </w:t>
            </w:r>
            <w:r w:rsidR="001E3387">
              <w:rPr>
                <w:sz w:val="20"/>
                <w:szCs w:val="20"/>
              </w:rPr>
              <w:t>STEM</w:t>
            </w:r>
            <w:r w:rsidR="001E3387" w:rsidRPr="00B12EA4">
              <w:rPr>
                <w:sz w:val="20"/>
                <w:szCs w:val="20"/>
                <w:vertAlign w:val="superscript"/>
              </w:rPr>
              <w:t>2</w:t>
            </w:r>
            <w:r w:rsidR="001E3387">
              <w:rPr>
                <w:sz w:val="20"/>
                <w:szCs w:val="20"/>
              </w:rPr>
              <w:t>D</w:t>
            </w:r>
            <w:r w:rsidRPr="7B77F770">
              <w:rPr>
                <w:sz w:val="20"/>
                <w:szCs w:val="20"/>
              </w:rPr>
              <w:t xml:space="preserve"> Presentations</w:t>
            </w:r>
          </w:p>
          <w:p w14:paraId="25CABA92" w14:textId="33440D28" w:rsidR="00394BD6" w:rsidRDefault="26952709" w:rsidP="7B77F77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 xml:space="preserve">“The </w:t>
            </w:r>
            <w:proofErr w:type="spellStart"/>
            <w:r w:rsidRPr="7B77F770">
              <w:rPr>
                <w:sz w:val="20"/>
                <w:szCs w:val="20"/>
              </w:rPr>
              <w:t>Tyre</w:t>
            </w:r>
            <w:proofErr w:type="spellEnd"/>
            <w:r w:rsidRPr="7B77F770">
              <w:rPr>
                <w:sz w:val="20"/>
                <w:szCs w:val="20"/>
              </w:rPr>
              <w:t xml:space="preserve"> Collective” video</w:t>
            </w:r>
          </w:p>
          <w:p w14:paraId="30DAF77F" w14:textId="4F29637D" w:rsidR="00B9291D" w:rsidRPr="00C84E70" w:rsidRDefault="48484E1B" w:rsidP="7B77F770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 xml:space="preserve">Live Q&amp;A sessions with individual groups </w:t>
            </w:r>
          </w:p>
          <w:p w14:paraId="0260487D" w14:textId="6EEA9890" w:rsidR="00B9291D" w:rsidRPr="00C84E70" w:rsidRDefault="7B77F770" w:rsidP="7B77F77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>Presentation Dress Rehearsal</w:t>
            </w:r>
          </w:p>
        </w:tc>
      </w:tr>
      <w:tr w:rsidR="00B9291D" w14:paraId="0AE70CE5" w14:textId="77777777" w:rsidTr="7F805C2B">
        <w:tc>
          <w:tcPr>
            <w:tcW w:w="1800" w:type="dxa"/>
          </w:tcPr>
          <w:p w14:paraId="49B71F43" w14:textId="381DD174" w:rsidR="00B9291D" w:rsidRPr="002B1F10" w:rsidRDefault="00B12EA4" w:rsidP="7B77F770">
            <w:pPr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Showcase</w:t>
            </w:r>
          </w:p>
        </w:tc>
        <w:tc>
          <w:tcPr>
            <w:tcW w:w="7290" w:type="dxa"/>
          </w:tcPr>
          <w:p w14:paraId="40103CF6" w14:textId="36FC93FA" w:rsidR="00854650" w:rsidRDefault="26952709" w:rsidP="7B77F77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7B77F770">
              <w:rPr>
                <w:sz w:val="20"/>
                <w:szCs w:val="20"/>
              </w:rPr>
              <w:t>Presentations</w:t>
            </w:r>
          </w:p>
          <w:p w14:paraId="11372083" w14:textId="77777777" w:rsidR="00B9291D" w:rsidRDefault="00B9291D" w:rsidP="7B77F77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924BD61" w14:textId="77777777" w:rsidR="00B9291D" w:rsidRPr="00447CF4" w:rsidRDefault="00B9291D" w:rsidP="0E5D3EEB">
      <w:pPr>
        <w:spacing w:after="0" w:line="240" w:lineRule="auto"/>
        <w:ind w:left="1440" w:hanging="1440"/>
        <w:rPr>
          <w:b/>
          <w:bCs/>
          <w:u w:val="single"/>
        </w:rPr>
      </w:pPr>
    </w:p>
    <w:p w14:paraId="21ED3652" w14:textId="77777777" w:rsidR="0027569E" w:rsidRDefault="0027569E" w:rsidP="0E5D3EEB">
      <w:pPr>
        <w:spacing w:after="0" w:line="240" w:lineRule="auto"/>
        <w:rPr>
          <w:b/>
          <w:bCs/>
          <w:color w:val="FF0000"/>
        </w:rPr>
      </w:pPr>
    </w:p>
    <w:p w14:paraId="4D76BBE1" w14:textId="05A4A8AA" w:rsidR="008131D0" w:rsidRDefault="007256A5" w:rsidP="00D851C7">
      <w:pPr>
        <w:spacing w:after="0" w:line="240" w:lineRule="auto"/>
        <w:ind w:left="1440" w:hanging="1440"/>
      </w:pPr>
      <w:r>
        <w:t xml:space="preserve"> </w:t>
      </w:r>
    </w:p>
    <w:p w14:paraId="37F1B832" w14:textId="77777777" w:rsidR="00D23678" w:rsidRPr="006C155F" w:rsidRDefault="00D23678" w:rsidP="006C155F"/>
    <w:sectPr w:rsidR="00D23678" w:rsidRPr="006C155F" w:rsidSect="00507090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C7DF" w14:textId="77777777" w:rsidR="00112CD4" w:rsidRDefault="00112CD4" w:rsidP="00D17F68">
      <w:pPr>
        <w:spacing w:after="0" w:line="240" w:lineRule="auto"/>
      </w:pPr>
      <w:r>
        <w:separator/>
      </w:r>
    </w:p>
  </w:endnote>
  <w:endnote w:type="continuationSeparator" w:id="0">
    <w:p w14:paraId="304C655A" w14:textId="77777777" w:rsidR="00112CD4" w:rsidRDefault="00112CD4" w:rsidP="00D17F68">
      <w:pPr>
        <w:spacing w:after="0" w:line="240" w:lineRule="auto"/>
      </w:pPr>
      <w:r>
        <w:continuationSeparator/>
      </w:r>
    </w:p>
  </w:endnote>
  <w:endnote w:type="continuationNotice" w:id="1">
    <w:p w14:paraId="76B92BFF" w14:textId="77777777" w:rsidR="00112CD4" w:rsidRDefault="00112C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438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4A77C" w14:textId="77777777" w:rsidR="00797993" w:rsidRDefault="008F3D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E5D3EEB">
          <w:t>1</w:t>
        </w:r>
        <w:r>
          <w:fldChar w:fldCharType="end"/>
        </w:r>
      </w:p>
    </w:sdtContent>
  </w:sdt>
  <w:p w14:paraId="36FA08F4" w14:textId="77777777" w:rsidR="00797993" w:rsidRDefault="00797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E70E" w14:textId="77777777" w:rsidR="00112CD4" w:rsidRDefault="00112CD4" w:rsidP="00D17F68">
      <w:pPr>
        <w:spacing w:after="0" w:line="240" w:lineRule="auto"/>
      </w:pPr>
      <w:r>
        <w:separator/>
      </w:r>
    </w:p>
  </w:footnote>
  <w:footnote w:type="continuationSeparator" w:id="0">
    <w:p w14:paraId="78CE69E3" w14:textId="77777777" w:rsidR="00112CD4" w:rsidRDefault="00112CD4" w:rsidP="00D17F68">
      <w:pPr>
        <w:spacing w:after="0" w:line="240" w:lineRule="auto"/>
      </w:pPr>
      <w:r>
        <w:continuationSeparator/>
      </w:r>
    </w:p>
  </w:footnote>
  <w:footnote w:type="continuationNotice" w:id="1">
    <w:p w14:paraId="692BCC00" w14:textId="77777777" w:rsidR="00112CD4" w:rsidRDefault="00112CD4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wK62wR7BYbE5j" int2:id="bKb9fLZp">
      <int2:state int2:value="Rejected" int2:type="LegacyProofing"/>
    </int2:textHash>
    <int2:textHash int2:hashCode="Ikqm95B1fpsgsD" int2:id="IyiEG4HN">
      <int2:state int2:value="Rejected" int2:type="LegacyProofing"/>
    </int2:textHash>
    <int2:textHash int2:hashCode="IEA2oe9uc2DlNj" int2:id="Fjij8SG2">
      <int2:state int2:value="Rejected" int2:type="LegacyProofing"/>
    </int2:textHash>
    <int2:textHash int2:hashCode="N5JrrBCGJru3WU" int2:id="Z9K1abRC">
      <int2:state int2:value="Rejected" int2:type="LegacyProofing"/>
    </int2:textHash>
    <int2:textHash int2:hashCode="Q+75piq7ix4WVP" int2:id="596yQ4R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225"/>
    <w:multiLevelType w:val="hybridMultilevel"/>
    <w:tmpl w:val="83EED6F4"/>
    <w:lvl w:ilvl="0" w:tplc="04545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3C66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8A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CB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0F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CF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2C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83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584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D60F4"/>
    <w:multiLevelType w:val="hybridMultilevel"/>
    <w:tmpl w:val="5D20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FC8"/>
    <w:multiLevelType w:val="hybridMultilevel"/>
    <w:tmpl w:val="EF228378"/>
    <w:lvl w:ilvl="0" w:tplc="A2B22848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372ED"/>
    <w:multiLevelType w:val="hybridMultilevel"/>
    <w:tmpl w:val="9162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4F8"/>
    <w:multiLevelType w:val="hybridMultilevel"/>
    <w:tmpl w:val="E0940DDA"/>
    <w:lvl w:ilvl="0" w:tplc="AD6EE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6D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684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26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68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4A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05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8E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EA4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F6ED4"/>
    <w:multiLevelType w:val="hybridMultilevel"/>
    <w:tmpl w:val="014C0096"/>
    <w:lvl w:ilvl="0" w:tplc="A72602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24CC8"/>
    <w:multiLevelType w:val="hybridMultilevel"/>
    <w:tmpl w:val="B924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F41A6"/>
    <w:multiLevelType w:val="hybridMultilevel"/>
    <w:tmpl w:val="4DE6FE08"/>
    <w:lvl w:ilvl="0" w:tplc="A72602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7C5BBD"/>
    <w:multiLevelType w:val="hybridMultilevel"/>
    <w:tmpl w:val="2C5409D4"/>
    <w:lvl w:ilvl="0" w:tplc="84E828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D5BC3"/>
    <w:multiLevelType w:val="hybridMultilevel"/>
    <w:tmpl w:val="348AD92C"/>
    <w:lvl w:ilvl="0" w:tplc="0409000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46DD1"/>
    <w:multiLevelType w:val="hybridMultilevel"/>
    <w:tmpl w:val="7F767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31C65"/>
    <w:multiLevelType w:val="hybridMultilevel"/>
    <w:tmpl w:val="EEDE583C"/>
    <w:lvl w:ilvl="0" w:tplc="A078BA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23398"/>
    <w:multiLevelType w:val="hybridMultilevel"/>
    <w:tmpl w:val="25049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B6BAB"/>
    <w:multiLevelType w:val="hybridMultilevel"/>
    <w:tmpl w:val="51128C58"/>
    <w:lvl w:ilvl="0" w:tplc="FCE0B7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20AA9"/>
    <w:multiLevelType w:val="hybridMultilevel"/>
    <w:tmpl w:val="47CCF0DC"/>
    <w:lvl w:ilvl="0" w:tplc="F254172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4F1D"/>
    <w:multiLevelType w:val="hybridMultilevel"/>
    <w:tmpl w:val="210075FC"/>
    <w:lvl w:ilvl="0" w:tplc="83000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00A17"/>
    <w:multiLevelType w:val="hybridMultilevel"/>
    <w:tmpl w:val="89921430"/>
    <w:lvl w:ilvl="0" w:tplc="2AFEB5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A6A67"/>
    <w:multiLevelType w:val="hybridMultilevel"/>
    <w:tmpl w:val="0F36D1FC"/>
    <w:lvl w:ilvl="0" w:tplc="39561D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87B1B"/>
    <w:multiLevelType w:val="hybridMultilevel"/>
    <w:tmpl w:val="0464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A25EF"/>
    <w:multiLevelType w:val="hybridMultilevel"/>
    <w:tmpl w:val="0FF6BD12"/>
    <w:lvl w:ilvl="0" w:tplc="A72602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5EEE"/>
    <w:multiLevelType w:val="hybridMultilevel"/>
    <w:tmpl w:val="3BF228BA"/>
    <w:lvl w:ilvl="0" w:tplc="A72602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F24D4"/>
    <w:multiLevelType w:val="hybridMultilevel"/>
    <w:tmpl w:val="EB501F32"/>
    <w:lvl w:ilvl="0" w:tplc="A70AD6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37A76"/>
    <w:multiLevelType w:val="hybridMultilevel"/>
    <w:tmpl w:val="A118A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606ED"/>
    <w:multiLevelType w:val="hybridMultilevel"/>
    <w:tmpl w:val="C8E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B19C5"/>
    <w:multiLevelType w:val="hybridMultilevel"/>
    <w:tmpl w:val="D4EE332E"/>
    <w:lvl w:ilvl="0" w:tplc="5DE44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B032B"/>
    <w:multiLevelType w:val="hybridMultilevel"/>
    <w:tmpl w:val="E02A4398"/>
    <w:lvl w:ilvl="0" w:tplc="3648CF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856CB"/>
    <w:multiLevelType w:val="hybridMultilevel"/>
    <w:tmpl w:val="ADAC382C"/>
    <w:lvl w:ilvl="0" w:tplc="69E602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D09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B2D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29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22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85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05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C3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08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E5D24"/>
    <w:multiLevelType w:val="hybridMultilevel"/>
    <w:tmpl w:val="07221E62"/>
    <w:lvl w:ilvl="0" w:tplc="56B488F6">
      <w:start w:val="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07667">
    <w:abstractNumId w:val="26"/>
  </w:num>
  <w:num w:numId="2" w16cid:durableId="179779188">
    <w:abstractNumId w:val="22"/>
  </w:num>
  <w:num w:numId="3" w16cid:durableId="265426801">
    <w:abstractNumId w:val="12"/>
  </w:num>
  <w:num w:numId="4" w16cid:durableId="1942256270">
    <w:abstractNumId w:val="10"/>
  </w:num>
  <w:num w:numId="5" w16cid:durableId="994574604">
    <w:abstractNumId w:val="2"/>
  </w:num>
  <w:num w:numId="6" w16cid:durableId="737826923">
    <w:abstractNumId w:val="16"/>
  </w:num>
  <w:num w:numId="7" w16cid:durableId="651562974">
    <w:abstractNumId w:val="9"/>
  </w:num>
  <w:num w:numId="8" w16cid:durableId="146557014">
    <w:abstractNumId w:val="27"/>
  </w:num>
  <w:num w:numId="9" w16cid:durableId="48040508">
    <w:abstractNumId w:val="23"/>
  </w:num>
  <w:num w:numId="10" w16cid:durableId="302465475">
    <w:abstractNumId w:val="11"/>
  </w:num>
  <w:num w:numId="11" w16cid:durableId="999968808">
    <w:abstractNumId w:val="1"/>
  </w:num>
  <w:num w:numId="12" w16cid:durableId="311108171">
    <w:abstractNumId w:val="6"/>
  </w:num>
  <w:num w:numId="13" w16cid:durableId="1328436194">
    <w:abstractNumId w:val="13"/>
  </w:num>
  <w:num w:numId="14" w16cid:durableId="1166019242">
    <w:abstractNumId w:val="8"/>
  </w:num>
  <w:num w:numId="15" w16cid:durableId="296230112">
    <w:abstractNumId w:val="17"/>
  </w:num>
  <w:num w:numId="16" w16cid:durableId="259532729">
    <w:abstractNumId w:val="21"/>
  </w:num>
  <w:num w:numId="17" w16cid:durableId="1783332843">
    <w:abstractNumId w:val="15"/>
  </w:num>
  <w:num w:numId="18" w16cid:durableId="254557912">
    <w:abstractNumId w:val="24"/>
  </w:num>
  <w:num w:numId="19" w16cid:durableId="299268139">
    <w:abstractNumId w:val="18"/>
  </w:num>
  <w:num w:numId="20" w16cid:durableId="561990937">
    <w:abstractNumId w:val="14"/>
  </w:num>
  <w:num w:numId="21" w16cid:durableId="1703745224">
    <w:abstractNumId w:val="25"/>
  </w:num>
  <w:num w:numId="22" w16cid:durableId="2070105688">
    <w:abstractNumId w:val="4"/>
  </w:num>
  <w:num w:numId="23" w16cid:durableId="119959493">
    <w:abstractNumId w:val="0"/>
  </w:num>
  <w:num w:numId="24" w16cid:durableId="1647738168">
    <w:abstractNumId w:val="3"/>
  </w:num>
  <w:num w:numId="25" w16cid:durableId="1486972966">
    <w:abstractNumId w:val="7"/>
  </w:num>
  <w:num w:numId="26" w16cid:durableId="1327902528">
    <w:abstractNumId w:val="19"/>
  </w:num>
  <w:num w:numId="27" w16cid:durableId="514151258">
    <w:abstractNumId w:val="20"/>
  </w:num>
  <w:num w:numId="28" w16cid:durableId="4983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3C"/>
    <w:rsid w:val="00000AC6"/>
    <w:rsid w:val="00012294"/>
    <w:rsid w:val="0001601E"/>
    <w:rsid w:val="00023064"/>
    <w:rsid w:val="0002326F"/>
    <w:rsid w:val="00023CD8"/>
    <w:rsid w:val="00027BA0"/>
    <w:rsid w:val="00040595"/>
    <w:rsid w:val="000432C9"/>
    <w:rsid w:val="00051891"/>
    <w:rsid w:val="0007431B"/>
    <w:rsid w:val="000751C2"/>
    <w:rsid w:val="00080D11"/>
    <w:rsid w:val="00082344"/>
    <w:rsid w:val="00084EF4"/>
    <w:rsid w:val="00091CCE"/>
    <w:rsid w:val="0009490C"/>
    <w:rsid w:val="00096B22"/>
    <w:rsid w:val="000A1124"/>
    <w:rsid w:val="000A6001"/>
    <w:rsid w:val="000A7CE9"/>
    <w:rsid w:val="000B4722"/>
    <w:rsid w:val="000C4B60"/>
    <w:rsid w:val="000C7F3F"/>
    <w:rsid w:val="000D25CE"/>
    <w:rsid w:val="000D26CC"/>
    <w:rsid w:val="000D337E"/>
    <w:rsid w:val="000D35E0"/>
    <w:rsid w:val="000D41EB"/>
    <w:rsid w:val="000D4B38"/>
    <w:rsid w:val="000F4A4B"/>
    <w:rsid w:val="000F5479"/>
    <w:rsid w:val="000F5F5F"/>
    <w:rsid w:val="00112C49"/>
    <w:rsid w:val="00112CD4"/>
    <w:rsid w:val="00117678"/>
    <w:rsid w:val="00150D65"/>
    <w:rsid w:val="00151EF4"/>
    <w:rsid w:val="0015236C"/>
    <w:rsid w:val="00154842"/>
    <w:rsid w:val="00172AA1"/>
    <w:rsid w:val="001756DF"/>
    <w:rsid w:val="001777A9"/>
    <w:rsid w:val="001A3663"/>
    <w:rsid w:val="001A626C"/>
    <w:rsid w:val="001A64A4"/>
    <w:rsid w:val="001B0000"/>
    <w:rsid w:val="001B0F99"/>
    <w:rsid w:val="001B49E9"/>
    <w:rsid w:val="001C0B31"/>
    <w:rsid w:val="001C5C57"/>
    <w:rsid w:val="001C6F8D"/>
    <w:rsid w:val="001D47D9"/>
    <w:rsid w:val="001E3387"/>
    <w:rsid w:val="001F2EE9"/>
    <w:rsid w:val="001F6DF2"/>
    <w:rsid w:val="00202086"/>
    <w:rsid w:val="002137A9"/>
    <w:rsid w:val="0022552D"/>
    <w:rsid w:val="00226B84"/>
    <w:rsid w:val="002331E0"/>
    <w:rsid w:val="00247EED"/>
    <w:rsid w:val="00254942"/>
    <w:rsid w:val="002647D4"/>
    <w:rsid w:val="002673AA"/>
    <w:rsid w:val="00270A40"/>
    <w:rsid w:val="00270FCB"/>
    <w:rsid w:val="00271B62"/>
    <w:rsid w:val="0027271F"/>
    <w:rsid w:val="002738A5"/>
    <w:rsid w:val="0027569E"/>
    <w:rsid w:val="00277256"/>
    <w:rsid w:val="00280C88"/>
    <w:rsid w:val="0028298A"/>
    <w:rsid w:val="00287011"/>
    <w:rsid w:val="00287D72"/>
    <w:rsid w:val="00292B59"/>
    <w:rsid w:val="00293C4E"/>
    <w:rsid w:val="00295578"/>
    <w:rsid w:val="002A0C45"/>
    <w:rsid w:val="002A74C2"/>
    <w:rsid w:val="002B076D"/>
    <w:rsid w:val="002B1F10"/>
    <w:rsid w:val="002C29CD"/>
    <w:rsid w:val="002C3B05"/>
    <w:rsid w:val="002C4077"/>
    <w:rsid w:val="002C5012"/>
    <w:rsid w:val="002E3603"/>
    <w:rsid w:val="002E79FF"/>
    <w:rsid w:val="002F33D8"/>
    <w:rsid w:val="0030163E"/>
    <w:rsid w:val="003025AA"/>
    <w:rsid w:val="003037D3"/>
    <w:rsid w:val="003062A4"/>
    <w:rsid w:val="003072F4"/>
    <w:rsid w:val="003115F4"/>
    <w:rsid w:val="003162E1"/>
    <w:rsid w:val="0031672E"/>
    <w:rsid w:val="0032252E"/>
    <w:rsid w:val="0032483C"/>
    <w:rsid w:val="00333963"/>
    <w:rsid w:val="00333B78"/>
    <w:rsid w:val="003370D6"/>
    <w:rsid w:val="00350706"/>
    <w:rsid w:val="00354B7D"/>
    <w:rsid w:val="00356090"/>
    <w:rsid w:val="003671D6"/>
    <w:rsid w:val="003677B4"/>
    <w:rsid w:val="00377F12"/>
    <w:rsid w:val="003810FC"/>
    <w:rsid w:val="00384F24"/>
    <w:rsid w:val="00387A41"/>
    <w:rsid w:val="0039195B"/>
    <w:rsid w:val="00391EA1"/>
    <w:rsid w:val="00392BF9"/>
    <w:rsid w:val="00394BD6"/>
    <w:rsid w:val="00395131"/>
    <w:rsid w:val="003A1D21"/>
    <w:rsid w:val="003B0F8C"/>
    <w:rsid w:val="003C7D4A"/>
    <w:rsid w:val="003E258A"/>
    <w:rsid w:val="003E260D"/>
    <w:rsid w:val="003E624F"/>
    <w:rsid w:val="00402424"/>
    <w:rsid w:val="00405576"/>
    <w:rsid w:val="004076CA"/>
    <w:rsid w:val="00414005"/>
    <w:rsid w:val="004204E8"/>
    <w:rsid w:val="00432780"/>
    <w:rsid w:val="0044031F"/>
    <w:rsid w:val="00447CF4"/>
    <w:rsid w:val="004527C5"/>
    <w:rsid w:val="00454EFF"/>
    <w:rsid w:val="00471DF7"/>
    <w:rsid w:val="00481A4D"/>
    <w:rsid w:val="00482C1F"/>
    <w:rsid w:val="00486CD8"/>
    <w:rsid w:val="00490E32"/>
    <w:rsid w:val="00491A16"/>
    <w:rsid w:val="004A0806"/>
    <w:rsid w:val="004A1287"/>
    <w:rsid w:val="004A3C59"/>
    <w:rsid w:val="004A4A1F"/>
    <w:rsid w:val="004A5E8F"/>
    <w:rsid w:val="004B01E0"/>
    <w:rsid w:val="004C1C46"/>
    <w:rsid w:val="004D1DBE"/>
    <w:rsid w:val="004E0195"/>
    <w:rsid w:val="004E2DD1"/>
    <w:rsid w:val="004E4CC5"/>
    <w:rsid w:val="004F2969"/>
    <w:rsid w:val="004F5B9F"/>
    <w:rsid w:val="00505E27"/>
    <w:rsid w:val="00507090"/>
    <w:rsid w:val="00532C80"/>
    <w:rsid w:val="0055107B"/>
    <w:rsid w:val="005521F2"/>
    <w:rsid w:val="00563F47"/>
    <w:rsid w:val="00574C69"/>
    <w:rsid w:val="005804A5"/>
    <w:rsid w:val="00587EB6"/>
    <w:rsid w:val="0059093D"/>
    <w:rsid w:val="00592351"/>
    <w:rsid w:val="005C2FD0"/>
    <w:rsid w:val="005C74D4"/>
    <w:rsid w:val="005D0E7A"/>
    <w:rsid w:val="005D432C"/>
    <w:rsid w:val="005D76F1"/>
    <w:rsid w:val="00605741"/>
    <w:rsid w:val="00605D3A"/>
    <w:rsid w:val="00606741"/>
    <w:rsid w:val="0060771B"/>
    <w:rsid w:val="00614554"/>
    <w:rsid w:val="006200EE"/>
    <w:rsid w:val="006215ED"/>
    <w:rsid w:val="0062761F"/>
    <w:rsid w:val="00635778"/>
    <w:rsid w:val="0064039B"/>
    <w:rsid w:val="00640AB2"/>
    <w:rsid w:val="00643CB0"/>
    <w:rsid w:val="00645BCB"/>
    <w:rsid w:val="006525C3"/>
    <w:rsid w:val="00663979"/>
    <w:rsid w:val="006646EA"/>
    <w:rsid w:val="00666783"/>
    <w:rsid w:val="00673D6E"/>
    <w:rsid w:val="006743F2"/>
    <w:rsid w:val="0067684D"/>
    <w:rsid w:val="00695462"/>
    <w:rsid w:val="006A1D39"/>
    <w:rsid w:val="006B1CF9"/>
    <w:rsid w:val="006C155F"/>
    <w:rsid w:val="006C4CD4"/>
    <w:rsid w:val="006C6346"/>
    <w:rsid w:val="006D3665"/>
    <w:rsid w:val="006D3BA9"/>
    <w:rsid w:val="006D64FA"/>
    <w:rsid w:val="006D74BF"/>
    <w:rsid w:val="006E410B"/>
    <w:rsid w:val="006E555C"/>
    <w:rsid w:val="006E5825"/>
    <w:rsid w:val="00701CE3"/>
    <w:rsid w:val="007103A2"/>
    <w:rsid w:val="007140F4"/>
    <w:rsid w:val="007256A5"/>
    <w:rsid w:val="00731605"/>
    <w:rsid w:val="00737712"/>
    <w:rsid w:val="00742A95"/>
    <w:rsid w:val="00746D83"/>
    <w:rsid w:val="00753B7D"/>
    <w:rsid w:val="00763ABC"/>
    <w:rsid w:val="00765EBE"/>
    <w:rsid w:val="00766209"/>
    <w:rsid w:val="00771039"/>
    <w:rsid w:val="00771FC9"/>
    <w:rsid w:val="00772CA7"/>
    <w:rsid w:val="00794AEC"/>
    <w:rsid w:val="00797993"/>
    <w:rsid w:val="00797F7C"/>
    <w:rsid w:val="007A360A"/>
    <w:rsid w:val="007C11AB"/>
    <w:rsid w:val="007C315B"/>
    <w:rsid w:val="007D064E"/>
    <w:rsid w:val="007E28DB"/>
    <w:rsid w:val="007E4BF2"/>
    <w:rsid w:val="007E5187"/>
    <w:rsid w:val="007E7D26"/>
    <w:rsid w:val="007F66BF"/>
    <w:rsid w:val="007F66D2"/>
    <w:rsid w:val="008021CE"/>
    <w:rsid w:val="00813007"/>
    <w:rsid w:val="008131D0"/>
    <w:rsid w:val="0081458D"/>
    <w:rsid w:val="0082340E"/>
    <w:rsid w:val="00827140"/>
    <w:rsid w:val="00834409"/>
    <w:rsid w:val="00837EF5"/>
    <w:rsid w:val="0084025F"/>
    <w:rsid w:val="00854650"/>
    <w:rsid w:val="0085515D"/>
    <w:rsid w:val="00860515"/>
    <w:rsid w:val="00884E63"/>
    <w:rsid w:val="00892A05"/>
    <w:rsid w:val="00894A42"/>
    <w:rsid w:val="008A1A9A"/>
    <w:rsid w:val="008F3D8E"/>
    <w:rsid w:val="008F50F5"/>
    <w:rsid w:val="008F618D"/>
    <w:rsid w:val="00924D99"/>
    <w:rsid w:val="00931455"/>
    <w:rsid w:val="0093535C"/>
    <w:rsid w:val="009420FE"/>
    <w:rsid w:val="00965757"/>
    <w:rsid w:val="009734CA"/>
    <w:rsid w:val="009816B6"/>
    <w:rsid w:val="0098719B"/>
    <w:rsid w:val="00994F10"/>
    <w:rsid w:val="009952C0"/>
    <w:rsid w:val="009A2341"/>
    <w:rsid w:val="009B3BC5"/>
    <w:rsid w:val="009B5D1D"/>
    <w:rsid w:val="009C1E4E"/>
    <w:rsid w:val="009D4E9C"/>
    <w:rsid w:val="00A03697"/>
    <w:rsid w:val="00A0563E"/>
    <w:rsid w:val="00A06C7D"/>
    <w:rsid w:val="00A16BD7"/>
    <w:rsid w:val="00A201C6"/>
    <w:rsid w:val="00A258B4"/>
    <w:rsid w:val="00A2626D"/>
    <w:rsid w:val="00A40613"/>
    <w:rsid w:val="00A542D1"/>
    <w:rsid w:val="00A569FB"/>
    <w:rsid w:val="00A60435"/>
    <w:rsid w:val="00A607AC"/>
    <w:rsid w:val="00A65215"/>
    <w:rsid w:val="00A73F77"/>
    <w:rsid w:val="00A763C0"/>
    <w:rsid w:val="00A8053E"/>
    <w:rsid w:val="00A821CC"/>
    <w:rsid w:val="00A83DC2"/>
    <w:rsid w:val="00A84D43"/>
    <w:rsid w:val="00A91156"/>
    <w:rsid w:val="00A9239C"/>
    <w:rsid w:val="00AA002D"/>
    <w:rsid w:val="00AA2965"/>
    <w:rsid w:val="00AA2C85"/>
    <w:rsid w:val="00AA303A"/>
    <w:rsid w:val="00AB5D81"/>
    <w:rsid w:val="00AC24D2"/>
    <w:rsid w:val="00AC7874"/>
    <w:rsid w:val="00AD092F"/>
    <w:rsid w:val="00AD1F8E"/>
    <w:rsid w:val="00AF363F"/>
    <w:rsid w:val="00B016ED"/>
    <w:rsid w:val="00B01724"/>
    <w:rsid w:val="00B12EA4"/>
    <w:rsid w:val="00B26D27"/>
    <w:rsid w:val="00B30FDD"/>
    <w:rsid w:val="00B32FD2"/>
    <w:rsid w:val="00B33799"/>
    <w:rsid w:val="00B33B78"/>
    <w:rsid w:val="00B34ACD"/>
    <w:rsid w:val="00B36D5D"/>
    <w:rsid w:val="00B377CC"/>
    <w:rsid w:val="00B41A2B"/>
    <w:rsid w:val="00B4313E"/>
    <w:rsid w:val="00B43406"/>
    <w:rsid w:val="00B5228D"/>
    <w:rsid w:val="00B52BDF"/>
    <w:rsid w:val="00B53DE1"/>
    <w:rsid w:val="00B61A11"/>
    <w:rsid w:val="00B6262C"/>
    <w:rsid w:val="00B63346"/>
    <w:rsid w:val="00B650F8"/>
    <w:rsid w:val="00B718AA"/>
    <w:rsid w:val="00B7229A"/>
    <w:rsid w:val="00B824C5"/>
    <w:rsid w:val="00B84C66"/>
    <w:rsid w:val="00B860D3"/>
    <w:rsid w:val="00B9291D"/>
    <w:rsid w:val="00B939B7"/>
    <w:rsid w:val="00B93D09"/>
    <w:rsid w:val="00BA0F93"/>
    <w:rsid w:val="00BA2E24"/>
    <w:rsid w:val="00BA4CC8"/>
    <w:rsid w:val="00BA4F51"/>
    <w:rsid w:val="00BA5740"/>
    <w:rsid w:val="00BB2682"/>
    <w:rsid w:val="00BB53D0"/>
    <w:rsid w:val="00BC176F"/>
    <w:rsid w:val="00BC1BB5"/>
    <w:rsid w:val="00BC27BD"/>
    <w:rsid w:val="00BC5E42"/>
    <w:rsid w:val="00BC6CCC"/>
    <w:rsid w:val="00BC731E"/>
    <w:rsid w:val="00BD23CA"/>
    <w:rsid w:val="00BD6224"/>
    <w:rsid w:val="00BE178A"/>
    <w:rsid w:val="00BE2855"/>
    <w:rsid w:val="00BE4696"/>
    <w:rsid w:val="00BF1EE2"/>
    <w:rsid w:val="00BF43AD"/>
    <w:rsid w:val="00C10A7B"/>
    <w:rsid w:val="00C10BCD"/>
    <w:rsid w:val="00C12FAA"/>
    <w:rsid w:val="00C14845"/>
    <w:rsid w:val="00C21CF8"/>
    <w:rsid w:val="00C23DFA"/>
    <w:rsid w:val="00C261EC"/>
    <w:rsid w:val="00C30CB8"/>
    <w:rsid w:val="00C340D7"/>
    <w:rsid w:val="00C4083E"/>
    <w:rsid w:val="00C43512"/>
    <w:rsid w:val="00C4739F"/>
    <w:rsid w:val="00C52EF6"/>
    <w:rsid w:val="00C5383C"/>
    <w:rsid w:val="00C57F38"/>
    <w:rsid w:val="00C64263"/>
    <w:rsid w:val="00C659CF"/>
    <w:rsid w:val="00C7161E"/>
    <w:rsid w:val="00C84E70"/>
    <w:rsid w:val="00CA0A7A"/>
    <w:rsid w:val="00CA32E5"/>
    <w:rsid w:val="00CB47EE"/>
    <w:rsid w:val="00CC0396"/>
    <w:rsid w:val="00CC63AE"/>
    <w:rsid w:val="00CD04C6"/>
    <w:rsid w:val="00CD2B33"/>
    <w:rsid w:val="00CD5E8B"/>
    <w:rsid w:val="00CE13EF"/>
    <w:rsid w:val="00CF35FE"/>
    <w:rsid w:val="00CF477C"/>
    <w:rsid w:val="00CF7028"/>
    <w:rsid w:val="00D03479"/>
    <w:rsid w:val="00D14EF0"/>
    <w:rsid w:val="00D15A17"/>
    <w:rsid w:val="00D17F68"/>
    <w:rsid w:val="00D21909"/>
    <w:rsid w:val="00D23678"/>
    <w:rsid w:val="00D36841"/>
    <w:rsid w:val="00D36A47"/>
    <w:rsid w:val="00D42C63"/>
    <w:rsid w:val="00D46619"/>
    <w:rsid w:val="00D618ED"/>
    <w:rsid w:val="00D62651"/>
    <w:rsid w:val="00D6507D"/>
    <w:rsid w:val="00D71CB7"/>
    <w:rsid w:val="00D81013"/>
    <w:rsid w:val="00D851C7"/>
    <w:rsid w:val="00D92382"/>
    <w:rsid w:val="00DA0E7F"/>
    <w:rsid w:val="00DB24F1"/>
    <w:rsid w:val="00DB745A"/>
    <w:rsid w:val="00DC5E3D"/>
    <w:rsid w:val="00DC746A"/>
    <w:rsid w:val="00DE18C5"/>
    <w:rsid w:val="00DE2CE1"/>
    <w:rsid w:val="00DE6F25"/>
    <w:rsid w:val="00DF42A9"/>
    <w:rsid w:val="00E0052F"/>
    <w:rsid w:val="00E05430"/>
    <w:rsid w:val="00E17D55"/>
    <w:rsid w:val="00E25DBB"/>
    <w:rsid w:val="00E32917"/>
    <w:rsid w:val="00E4163B"/>
    <w:rsid w:val="00E45A16"/>
    <w:rsid w:val="00E510D3"/>
    <w:rsid w:val="00E634DE"/>
    <w:rsid w:val="00E636A1"/>
    <w:rsid w:val="00E715D6"/>
    <w:rsid w:val="00E76C12"/>
    <w:rsid w:val="00E84ABC"/>
    <w:rsid w:val="00E93D8D"/>
    <w:rsid w:val="00EA14BC"/>
    <w:rsid w:val="00EA4168"/>
    <w:rsid w:val="00EA5C82"/>
    <w:rsid w:val="00EB276F"/>
    <w:rsid w:val="00EC39A3"/>
    <w:rsid w:val="00ED0A2F"/>
    <w:rsid w:val="00ED253E"/>
    <w:rsid w:val="00EE3BEC"/>
    <w:rsid w:val="00EF12E1"/>
    <w:rsid w:val="00EF6025"/>
    <w:rsid w:val="00F21389"/>
    <w:rsid w:val="00F3715F"/>
    <w:rsid w:val="00F37FA2"/>
    <w:rsid w:val="00F44915"/>
    <w:rsid w:val="00F458C0"/>
    <w:rsid w:val="00F551D7"/>
    <w:rsid w:val="00F6065B"/>
    <w:rsid w:val="00F659F2"/>
    <w:rsid w:val="00F72DD0"/>
    <w:rsid w:val="00F74374"/>
    <w:rsid w:val="00F7752B"/>
    <w:rsid w:val="00F77CFC"/>
    <w:rsid w:val="00F801C7"/>
    <w:rsid w:val="00F80BB5"/>
    <w:rsid w:val="00F845F0"/>
    <w:rsid w:val="00F87472"/>
    <w:rsid w:val="00F87A76"/>
    <w:rsid w:val="00F87AAC"/>
    <w:rsid w:val="00F935DC"/>
    <w:rsid w:val="00F96007"/>
    <w:rsid w:val="00F97B4E"/>
    <w:rsid w:val="00FA1CF1"/>
    <w:rsid w:val="00FA612E"/>
    <w:rsid w:val="00FA78F5"/>
    <w:rsid w:val="00FB2742"/>
    <w:rsid w:val="00FB343A"/>
    <w:rsid w:val="00FC0977"/>
    <w:rsid w:val="00FC0A66"/>
    <w:rsid w:val="00FC6DA4"/>
    <w:rsid w:val="00FD0FDE"/>
    <w:rsid w:val="00FE6849"/>
    <w:rsid w:val="00FF3C29"/>
    <w:rsid w:val="00FF5589"/>
    <w:rsid w:val="01FFF2ED"/>
    <w:rsid w:val="03182E64"/>
    <w:rsid w:val="0406C753"/>
    <w:rsid w:val="0423FD82"/>
    <w:rsid w:val="048D8D08"/>
    <w:rsid w:val="04AD0E59"/>
    <w:rsid w:val="064F6A7F"/>
    <w:rsid w:val="06F90B84"/>
    <w:rsid w:val="075D51EE"/>
    <w:rsid w:val="07E7A473"/>
    <w:rsid w:val="09FFF01E"/>
    <w:rsid w:val="0B52CE7C"/>
    <w:rsid w:val="0B7A6F29"/>
    <w:rsid w:val="0B97C56B"/>
    <w:rsid w:val="0BB6D1C6"/>
    <w:rsid w:val="0BD9C702"/>
    <w:rsid w:val="0CDCFE64"/>
    <w:rsid w:val="0CE5E56B"/>
    <w:rsid w:val="0D83E304"/>
    <w:rsid w:val="0DC54092"/>
    <w:rsid w:val="0E5D3EEB"/>
    <w:rsid w:val="0ECBD95D"/>
    <w:rsid w:val="0F393B42"/>
    <w:rsid w:val="10608681"/>
    <w:rsid w:val="1075397C"/>
    <w:rsid w:val="1099FB55"/>
    <w:rsid w:val="110A5A57"/>
    <w:rsid w:val="113B2AD5"/>
    <w:rsid w:val="1163F0B4"/>
    <w:rsid w:val="117C4EC8"/>
    <w:rsid w:val="1180B822"/>
    <w:rsid w:val="1190EE36"/>
    <w:rsid w:val="12F8075B"/>
    <w:rsid w:val="1351BEE4"/>
    <w:rsid w:val="13699B3D"/>
    <w:rsid w:val="136AC51A"/>
    <w:rsid w:val="1397C29C"/>
    <w:rsid w:val="14143449"/>
    <w:rsid w:val="14E778D1"/>
    <w:rsid w:val="15179E7C"/>
    <w:rsid w:val="1544CDD4"/>
    <w:rsid w:val="1637E2A1"/>
    <w:rsid w:val="17180662"/>
    <w:rsid w:val="173376F7"/>
    <w:rsid w:val="1748483B"/>
    <w:rsid w:val="17783B15"/>
    <w:rsid w:val="18C46E38"/>
    <w:rsid w:val="18F2C0D4"/>
    <w:rsid w:val="193A188C"/>
    <w:rsid w:val="1A525403"/>
    <w:rsid w:val="1A89CEC1"/>
    <w:rsid w:val="1BA59708"/>
    <w:rsid w:val="1BFF6036"/>
    <w:rsid w:val="1C007ED7"/>
    <w:rsid w:val="1C32813D"/>
    <w:rsid w:val="1CBDC172"/>
    <w:rsid w:val="1D7BE11C"/>
    <w:rsid w:val="1D895AC0"/>
    <w:rsid w:val="1EA89DB8"/>
    <w:rsid w:val="1F33BCA1"/>
    <w:rsid w:val="1F82B582"/>
    <w:rsid w:val="20A8E309"/>
    <w:rsid w:val="21905B10"/>
    <w:rsid w:val="226AEC33"/>
    <w:rsid w:val="2351EEF9"/>
    <w:rsid w:val="24A38527"/>
    <w:rsid w:val="24D9DAD4"/>
    <w:rsid w:val="24FAE3D2"/>
    <w:rsid w:val="2559C10B"/>
    <w:rsid w:val="2581700B"/>
    <w:rsid w:val="25F7426C"/>
    <w:rsid w:val="266A446B"/>
    <w:rsid w:val="26952709"/>
    <w:rsid w:val="26AF6E2B"/>
    <w:rsid w:val="272B7282"/>
    <w:rsid w:val="276DAE9E"/>
    <w:rsid w:val="276DE16F"/>
    <w:rsid w:val="27964B6A"/>
    <w:rsid w:val="279AAC20"/>
    <w:rsid w:val="285C7963"/>
    <w:rsid w:val="29748304"/>
    <w:rsid w:val="29A18086"/>
    <w:rsid w:val="2A009BF1"/>
    <w:rsid w:val="2A1DF233"/>
    <w:rsid w:val="2AAF67F5"/>
    <w:rsid w:val="2AFFDF3E"/>
    <w:rsid w:val="2B9679A5"/>
    <w:rsid w:val="2C34C468"/>
    <w:rsid w:val="2C3997DD"/>
    <w:rsid w:val="2CCB0D9F"/>
    <w:rsid w:val="2D520625"/>
    <w:rsid w:val="2E3B379B"/>
    <w:rsid w:val="2E6D69C5"/>
    <w:rsid w:val="2EE9DB72"/>
    <w:rsid w:val="314AAADC"/>
    <w:rsid w:val="31E46505"/>
    <w:rsid w:val="31F44BE1"/>
    <w:rsid w:val="3208EB4F"/>
    <w:rsid w:val="33954646"/>
    <w:rsid w:val="349A92A8"/>
    <w:rsid w:val="34B606BB"/>
    <w:rsid w:val="356F1D2A"/>
    <w:rsid w:val="37D83EC1"/>
    <w:rsid w:val="3869B483"/>
    <w:rsid w:val="38DCEED5"/>
    <w:rsid w:val="3982202D"/>
    <w:rsid w:val="3A7B4B56"/>
    <w:rsid w:val="3C41DACF"/>
    <w:rsid w:val="3C5AE3B6"/>
    <w:rsid w:val="3EE2DF0F"/>
    <w:rsid w:val="400A59DB"/>
    <w:rsid w:val="417409B5"/>
    <w:rsid w:val="41BD46CF"/>
    <w:rsid w:val="422B5C5A"/>
    <w:rsid w:val="435BC40F"/>
    <w:rsid w:val="4441A62A"/>
    <w:rsid w:val="447C5475"/>
    <w:rsid w:val="4638D255"/>
    <w:rsid w:val="46CA4817"/>
    <w:rsid w:val="47CDB24A"/>
    <w:rsid w:val="48484E1B"/>
    <w:rsid w:val="48A41EFB"/>
    <w:rsid w:val="4A018432"/>
    <w:rsid w:val="4A662E48"/>
    <w:rsid w:val="4ABA0A39"/>
    <w:rsid w:val="4ABFC4A5"/>
    <w:rsid w:val="4B89A1F0"/>
    <w:rsid w:val="4BAE8F6A"/>
    <w:rsid w:val="4BC32ED8"/>
    <w:rsid w:val="4BE3C80F"/>
    <w:rsid w:val="4CC3B740"/>
    <w:rsid w:val="4DAA7F4F"/>
    <w:rsid w:val="4F90300D"/>
    <w:rsid w:val="4FC613ED"/>
    <w:rsid w:val="50934541"/>
    <w:rsid w:val="50D7F276"/>
    <w:rsid w:val="50E88DCC"/>
    <w:rsid w:val="51BF7FCC"/>
    <w:rsid w:val="520BCBCE"/>
    <w:rsid w:val="5268EEFB"/>
    <w:rsid w:val="529C262D"/>
    <w:rsid w:val="53B5E2A9"/>
    <w:rsid w:val="5419C0D3"/>
    <w:rsid w:val="5479D8CD"/>
    <w:rsid w:val="54B36C1C"/>
    <w:rsid w:val="5512EBFC"/>
    <w:rsid w:val="55BF7996"/>
    <w:rsid w:val="55D3C6EF"/>
    <w:rsid w:val="55F42F8D"/>
    <w:rsid w:val="5744C655"/>
    <w:rsid w:val="57620792"/>
    <w:rsid w:val="5796DB21"/>
    <w:rsid w:val="58081CC2"/>
    <w:rsid w:val="582C9641"/>
    <w:rsid w:val="58351A44"/>
    <w:rsid w:val="58DE8973"/>
    <w:rsid w:val="5B1EA89C"/>
    <w:rsid w:val="5CD40601"/>
    <w:rsid w:val="5F696E5E"/>
    <w:rsid w:val="600B421C"/>
    <w:rsid w:val="60B4E321"/>
    <w:rsid w:val="60EDFC0E"/>
    <w:rsid w:val="61700F12"/>
    <w:rsid w:val="6249C316"/>
    <w:rsid w:val="62EC725C"/>
    <w:rsid w:val="62F38B1E"/>
    <w:rsid w:val="63510A14"/>
    <w:rsid w:val="63A5FC00"/>
    <w:rsid w:val="644C16F8"/>
    <w:rsid w:val="64AA2DD9"/>
    <w:rsid w:val="64ECDA75"/>
    <w:rsid w:val="65BBA49E"/>
    <w:rsid w:val="65C0B759"/>
    <w:rsid w:val="6698D601"/>
    <w:rsid w:val="66ADDA16"/>
    <w:rsid w:val="66DDADAC"/>
    <w:rsid w:val="6722C3DF"/>
    <w:rsid w:val="67C29849"/>
    <w:rsid w:val="67D8B320"/>
    <w:rsid w:val="684DDB2A"/>
    <w:rsid w:val="6887B0FA"/>
    <w:rsid w:val="6918F3EB"/>
    <w:rsid w:val="69297901"/>
    <w:rsid w:val="693151FF"/>
    <w:rsid w:val="696BB697"/>
    <w:rsid w:val="69E44C3E"/>
    <w:rsid w:val="6E11DAAC"/>
    <w:rsid w:val="6F79BD1F"/>
    <w:rsid w:val="7045AC94"/>
    <w:rsid w:val="7110229D"/>
    <w:rsid w:val="71989B16"/>
    <w:rsid w:val="71AFEDC4"/>
    <w:rsid w:val="72BBEE78"/>
    <w:rsid w:val="737E2CE6"/>
    <w:rsid w:val="73CC8EB0"/>
    <w:rsid w:val="749F890F"/>
    <w:rsid w:val="751195D3"/>
    <w:rsid w:val="758E0780"/>
    <w:rsid w:val="77A9AD2A"/>
    <w:rsid w:val="7803A82E"/>
    <w:rsid w:val="78508CA3"/>
    <w:rsid w:val="78AD4A2E"/>
    <w:rsid w:val="79153997"/>
    <w:rsid w:val="796EE4A0"/>
    <w:rsid w:val="7AB41D99"/>
    <w:rsid w:val="7B127594"/>
    <w:rsid w:val="7B77F770"/>
    <w:rsid w:val="7C630D7C"/>
    <w:rsid w:val="7D9D7A1B"/>
    <w:rsid w:val="7DCE7A83"/>
    <w:rsid w:val="7E3DAD90"/>
    <w:rsid w:val="7EC18BE0"/>
    <w:rsid w:val="7ECF72C9"/>
    <w:rsid w:val="7F37E38D"/>
    <w:rsid w:val="7F80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A4A1"/>
  <w15:docId w15:val="{BA7337BA-51DD-4443-BC10-09AF1AD7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E5D3EEB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E5D3EEB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E5D3EEB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E5D3EEB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E5D3EEB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E5D3EEB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E5D3EEB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E5D3EEB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E5D3EEB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E5D3EEB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E5D3EEB"/>
    <w:rPr>
      <w:rFonts w:ascii="Tahoma" w:eastAsiaTheme="minorEastAsia" w:hAnsi="Tahoma" w:cs="Tahoma"/>
      <w:noProof w:val="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538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783"/>
    <w:pPr>
      <w:ind w:left="720"/>
      <w:contextualSpacing/>
    </w:pPr>
  </w:style>
  <w:style w:type="table" w:styleId="TableGrid">
    <w:name w:val="Table Grid"/>
    <w:basedOn w:val="TableNormal"/>
    <w:uiPriority w:val="59"/>
    <w:rsid w:val="0066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E5D3E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E5D3EEB"/>
    <w:rPr>
      <w:noProof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E5D3E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E5D3EEB"/>
    <w:rPr>
      <w:noProof w:val="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0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E5D3EEB"/>
    <w:rPr>
      <w:noProof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E5D3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E5D3EEB"/>
    <w:rPr>
      <w:b/>
      <w:bCs/>
      <w:noProof w:val="0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2FD2"/>
    <w:rPr>
      <w:color w:val="605E5C"/>
      <w:shd w:val="clear" w:color="auto" w:fill="E1DFDD"/>
    </w:rPr>
  </w:style>
  <w:style w:type="character" w:customStyle="1" w:styleId="blast">
    <w:name w:val="blast"/>
    <w:basedOn w:val="DefaultParagraphFont"/>
    <w:rsid w:val="00D618ED"/>
  </w:style>
  <w:style w:type="paragraph" w:styleId="NormalWeb">
    <w:name w:val="Normal (Web)"/>
    <w:basedOn w:val="Normal"/>
    <w:uiPriority w:val="99"/>
    <w:semiHidden/>
    <w:unhideWhenUsed/>
    <w:rsid w:val="0E5D3EE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E5D3EE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E5D3EEB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E5D3E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E5D3EEB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E5D3EEB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E5D3EEB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E5D3EEB"/>
    <w:rPr>
      <w:rFonts w:asciiTheme="majorHAnsi" w:eastAsiaTheme="majorEastAsia" w:hAnsiTheme="majorHAnsi" w:cstheme="majorBidi"/>
      <w:noProof w:val="0"/>
      <w:color w:val="243F6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E5D3EEB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E5D3EEB"/>
    <w:rPr>
      <w:rFonts w:asciiTheme="majorHAnsi" w:eastAsiaTheme="majorEastAsia" w:hAnsiTheme="majorHAnsi" w:cstheme="majorBidi"/>
      <w:noProof w:val="0"/>
      <w:color w:val="365F9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E5D3EEB"/>
    <w:rPr>
      <w:rFonts w:asciiTheme="majorHAnsi" w:eastAsiaTheme="majorEastAsia" w:hAnsiTheme="majorHAnsi" w:cstheme="majorBidi"/>
      <w:noProof w:val="0"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E5D3EEB"/>
    <w:rPr>
      <w:rFonts w:asciiTheme="majorHAnsi" w:eastAsiaTheme="majorEastAsia" w:hAnsiTheme="majorHAnsi" w:cstheme="majorBidi"/>
      <w:i/>
      <w:iCs/>
      <w:noProof w:val="0"/>
      <w:color w:val="243F6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E5D3EEB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E5D3EE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E5D3EEB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E5D3EEB"/>
    <w:rPr>
      <w:rFonts w:asciiTheme="minorHAnsi" w:eastAsiaTheme="minorEastAsia" w:hAnsiTheme="minorHAnsi" w:cstheme="minorBidi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E5D3EEB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E5D3EEB"/>
    <w:rPr>
      <w:i/>
      <w:iCs/>
      <w:noProof w:val="0"/>
      <w:color w:val="4F81BD" w:themeColor="accent1"/>
      <w:lang w:val="en-US"/>
    </w:rPr>
  </w:style>
  <w:style w:type="paragraph" w:styleId="TOC1">
    <w:name w:val="toc 1"/>
    <w:basedOn w:val="Normal"/>
    <w:next w:val="Normal"/>
    <w:uiPriority w:val="39"/>
    <w:unhideWhenUsed/>
    <w:rsid w:val="0E5D3EEB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E5D3EEB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E5D3EEB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E5D3EEB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E5D3EEB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E5D3EE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E5D3EE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E5D3EE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E5D3EEB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E5D3EE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E5D3EEB"/>
    <w:rPr>
      <w:noProof w:val="0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E5D3EE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E5D3EEB"/>
    <w:rPr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7744-08B7-4004-A3D8-C2F770F85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DD31E-7B08-4305-9213-E1202C0DE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AC5E8-1337-4F04-9474-D48E403BF00D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customXml/itemProps4.xml><?xml version="1.0" encoding="utf-8"?>
<ds:datastoreItem xmlns:ds="http://schemas.openxmlformats.org/officeDocument/2006/customXml" ds:itemID="{1320A658-77CE-4B05-B434-D31EACD6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1144</Words>
  <Characters>6524</Characters>
  <Application>Microsoft Office Word</Application>
  <DocSecurity>0</DocSecurity>
  <Lines>54</Lines>
  <Paragraphs>15</Paragraphs>
  <ScaleCrop>false</ScaleCrop>
  <Company>Johnson &amp; Johnson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Michele [JJCUS Non-J&amp;J]</dc:creator>
  <cp:keywords/>
  <cp:lastModifiedBy>Tiffany Nesbey</cp:lastModifiedBy>
  <cp:revision>8</cp:revision>
  <cp:lastPrinted>2014-11-18T18:24:00Z</cp:lastPrinted>
  <dcterms:created xsi:type="dcterms:W3CDTF">2022-09-27T21:51:00Z</dcterms:created>
  <dcterms:modified xsi:type="dcterms:W3CDTF">2022-09-27T21:57:00Z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  <property fmtid="{D5CDD505-2E9C-101B-9397-08002B2CF9AE}" pid="3" name="Approved">
    <vt:bool>true</vt:bool>
  </property>
  <property fmtid="{D5CDD505-2E9C-101B-9397-08002B2CF9AE}" pid="4" name="MediaServiceImageTags">
    <vt:lpwstr/>
  </property>
</Properties>
</file>