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5754" w14:textId="77777777" w:rsidR="00484057" w:rsidRPr="00237D41" w:rsidRDefault="00484057" w:rsidP="00BF7896">
      <w:pPr>
        <w:pStyle w:val="Heading8"/>
        <w:jc w:val="left"/>
        <w:rPr>
          <w:rFonts w:asciiTheme="majorHAnsi" w:hAnsiTheme="majorHAnsi" w:cstheme="majorHAnsi"/>
          <w:sz w:val="24"/>
          <w:szCs w:val="24"/>
        </w:rPr>
      </w:pPr>
    </w:p>
    <w:p w14:paraId="6AFE0479" w14:textId="44F21066" w:rsidR="001C0067" w:rsidRPr="00237D41" w:rsidRDefault="001C0067" w:rsidP="001C0067">
      <w:pPr>
        <w:pStyle w:val="Heading8"/>
        <w:tabs>
          <w:tab w:val="left" w:pos="6210"/>
        </w:tabs>
        <w:jc w:val="left"/>
        <w:rPr>
          <w:rFonts w:asciiTheme="majorHAnsi" w:hAnsiTheme="majorHAnsi" w:cstheme="majorHAnsi"/>
          <w:sz w:val="24"/>
          <w:szCs w:val="24"/>
        </w:rPr>
      </w:pPr>
    </w:p>
    <w:p w14:paraId="59D56AF5" w14:textId="66B933B7" w:rsidR="004E2869" w:rsidRPr="00237D41" w:rsidRDefault="00A64C59" w:rsidP="00606443">
      <w:pPr>
        <w:pStyle w:val="Heading8"/>
        <w:rPr>
          <w:rFonts w:asciiTheme="majorHAnsi" w:hAnsiTheme="majorHAnsi" w:cstheme="majorHAnsi"/>
          <w:i/>
          <w:color w:val="E92533"/>
          <w:sz w:val="56"/>
          <w:szCs w:val="56"/>
        </w:rPr>
      </w:pPr>
      <w:r w:rsidRPr="00237D41">
        <w:rPr>
          <w:rFonts w:asciiTheme="majorHAnsi" w:hAnsiTheme="majorHAnsi" w:cstheme="majorHAnsi"/>
          <w:color w:val="E92533"/>
          <w:sz w:val="56"/>
        </w:rPr>
        <w:t>Solicitud de BTE</w:t>
      </w:r>
    </w:p>
    <w:p w14:paraId="6B752918" w14:textId="77777777" w:rsidR="00794FFB" w:rsidRPr="00237D41" w:rsidRDefault="00794FFB" w:rsidP="004E2869">
      <w:pPr>
        <w:pStyle w:val="BodyTextIndent"/>
        <w:ind w:left="0"/>
        <w:rPr>
          <w:rFonts w:asciiTheme="majorHAnsi" w:hAnsiTheme="majorHAnsi" w:cstheme="majorHAnsi"/>
          <w:b/>
          <w:i w:val="0"/>
          <w:szCs w:val="24"/>
        </w:rPr>
      </w:pPr>
    </w:p>
    <w:p w14:paraId="08B673BC" w14:textId="6226B9CC" w:rsidR="00D91938" w:rsidRPr="00237D41" w:rsidRDefault="00D91938" w:rsidP="004E2869">
      <w:pPr>
        <w:pStyle w:val="BodyTextIndent"/>
        <w:ind w:left="0"/>
        <w:rPr>
          <w:rFonts w:asciiTheme="majorHAnsi" w:hAnsiTheme="majorHAnsi" w:cstheme="majorHAnsi"/>
          <w:b/>
          <w:i w:val="0"/>
          <w:szCs w:val="24"/>
        </w:rPr>
      </w:pPr>
    </w:p>
    <w:p w14:paraId="5A82AA11" w14:textId="4B95CACB" w:rsidR="004E2869" w:rsidRPr="00237D41" w:rsidRDefault="00D91938" w:rsidP="004E2869">
      <w:pPr>
        <w:pStyle w:val="BodyTextIndent"/>
        <w:ind w:left="0"/>
        <w:rPr>
          <w:rFonts w:asciiTheme="majorHAnsi" w:hAnsiTheme="majorHAnsi" w:cstheme="majorHAnsi"/>
          <w:b/>
          <w:color w:val="1E4382"/>
          <w:szCs w:val="24"/>
        </w:rPr>
      </w:pPr>
      <w:r w:rsidRPr="00237D41">
        <w:rPr>
          <w:rFonts w:asciiTheme="majorHAnsi" w:hAnsiTheme="majorHAnsi" w:cstheme="majorHAnsi"/>
          <w:b/>
          <w:i w:val="0"/>
          <w:color w:val="1E4382"/>
        </w:rPr>
        <w:t xml:space="preserve">Instrucciones: Completa este formulario y envíalo a </w:t>
      </w:r>
      <w:r w:rsidRPr="00237D41">
        <w:rPr>
          <w:rFonts w:asciiTheme="majorHAnsi" w:hAnsiTheme="majorHAnsi" w:cstheme="majorHAnsi"/>
          <w:b/>
          <w:i w:val="0"/>
          <w:noProof/>
          <w:color w:val="FF0000"/>
        </w:rPr>
        <w:t>INSERTAR NOMBRE</w:t>
      </w:r>
      <w:r w:rsidRPr="00237D41">
        <w:rPr>
          <w:rFonts w:asciiTheme="majorHAnsi" w:hAnsiTheme="majorHAnsi" w:cstheme="majorHAnsi"/>
          <w:b/>
          <w:noProof/>
          <w:color w:val="1E4382"/>
        </w:rPr>
        <w:t xml:space="preserve"> </w:t>
      </w:r>
      <w:r w:rsidRPr="00237D41">
        <w:rPr>
          <w:rFonts w:asciiTheme="majorHAnsi" w:hAnsiTheme="majorHAnsi" w:cstheme="majorHAnsi"/>
          <w:b/>
          <w:i w:val="0"/>
          <w:color w:val="1E4382"/>
        </w:rPr>
        <w:t xml:space="preserve">antes del </w:t>
      </w:r>
      <w:r w:rsidRPr="00237D41">
        <w:rPr>
          <w:rFonts w:asciiTheme="majorHAnsi" w:hAnsiTheme="majorHAnsi" w:cstheme="majorHAnsi"/>
          <w:b/>
          <w:i w:val="0"/>
          <w:noProof/>
          <w:color w:val="FF0000"/>
        </w:rPr>
        <w:t>INSERTAR FECHA</w:t>
      </w:r>
      <w:r w:rsidRPr="00237D41">
        <w:rPr>
          <w:rFonts w:asciiTheme="majorHAnsi" w:hAnsiTheme="majorHAnsi" w:cstheme="majorHAnsi"/>
          <w:b/>
          <w:noProof/>
          <w:color w:val="1E4382"/>
        </w:rPr>
        <w:t>.</w:t>
      </w:r>
      <w:r w:rsidRPr="00237D41">
        <w:rPr>
          <w:rFonts w:asciiTheme="majorHAnsi" w:hAnsiTheme="majorHAnsi" w:cstheme="majorHAnsi"/>
          <w:b/>
          <w:i w:val="0"/>
          <w:color w:val="1E4382"/>
        </w:rPr>
        <w:t xml:space="preserve"> Escribe tu nombre en letra de imprenta clara. </w:t>
      </w:r>
    </w:p>
    <w:p w14:paraId="61C345E9" w14:textId="355B823F" w:rsidR="00D91938" w:rsidRPr="00237D41" w:rsidRDefault="00D91938" w:rsidP="00794FFB">
      <w:pPr>
        <w:pStyle w:val="BodyTextIndent"/>
        <w:ind w:left="0"/>
        <w:rPr>
          <w:rFonts w:asciiTheme="majorHAnsi" w:hAnsiTheme="majorHAnsi" w:cstheme="majorHAnsi"/>
          <w:b/>
          <w:i w:val="0"/>
          <w:szCs w:val="24"/>
        </w:rPr>
      </w:pPr>
    </w:p>
    <w:p w14:paraId="12A06FE6" w14:textId="77777777" w:rsidR="001C0067" w:rsidRPr="00237D41" w:rsidRDefault="001C0067" w:rsidP="00794FFB">
      <w:pPr>
        <w:pStyle w:val="BodyTextIndent"/>
        <w:ind w:left="0"/>
        <w:rPr>
          <w:rFonts w:asciiTheme="majorHAnsi" w:hAnsiTheme="majorHAnsi" w:cstheme="majorHAnsi"/>
          <w:b/>
          <w:i w:val="0"/>
          <w:szCs w:val="24"/>
        </w:rPr>
      </w:pPr>
    </w:p>
    <w:p w14:paraId="3F917BC5" w14:textId="23F66298" w:rsidR="001C0067" w:rsidRPr="00237D41" w:rsidRDefault="004E2869" w:rsidP="001C0067">
      <w:pPr>
        <w:pStyle w:val="BodyTextIndent"/>
        <w:ind w:left="0"/>
        <w:rPr>
          <w:rFonts w:asciiTheme="majorHAnsi" w:hAnsiTheme="majorHAnsi" w:cstheme="majorHAnsi"/>
          <w:b/>
          <w:i w:val="0"/>
          <w:szCs w:val="24"/>
        </w:rPr>
      </w:pPr>
      <w:r w:rsidRPr="00237D41">
        <w:rPr>
          <w:rFonts w:asciiTheme="majorHAnsi" w:hAnsiTheme="majorHAnsi" w:cstheme="majorHAnsi"/>
          <w:b/>
          <w:i w:val="0"/>
        </w:rPr>
        <w:t>FECHA: ___________________</w:t>
      </w:r>
    </w:p>
    <w:p w14:paraId="3E31204F" w14:textId="77777777" w:rsidR="001C0067" w:rsidRPr="00237D41" w:rsidRDefault="001C0067" w:rsidP="001C0067">
      <w:pPr>
        <w:pStyle w:val="BodyTextIndent"/>
        <w:ind w:left="0"/>
        <w:rPr>
          <w:rFonts w:asciiTheme="majorHAnsi" w:hAnsiTheme="majorHAnsi" w:cstheme="majorHAnsi"/>
          <w:i w:val="0"/>
          <w:szCs w:val="24"/>
        </w:rPr>
      </w:pPr>
    </w:p>
    <w:p w14:paraId="7B54F663" w14:textId="34BC2745" w:rsidR="00794FFB" w:rsidRPr="00237D41" w:rsidRDefault="001C0067" w:rsidP="001C0067">
      <w:pPr>
        <w:pStyle w:val="BodyTextIndent"/>
        <w:shd w:val="clear" w:color="auto" w:fill="DDE5F2"/>
        <w:ind w:left="0"/>
        <w:rPr>
          <w:rFonts w:asciiTheme="majorHAnsi" w:hAnsiTheme="majorHAnsi" w:cstheme="majorHAnsi"/>
          <w:i w:val="0"/>
          <w:iCs/>
          <w:szCs w:val="24"/>
        </w:rPr>
      </w:pPr>
      <w:r w:rsidRPr="00237D41">
        <w:rPr>
          <w:rFonts w:asciiTheme="majorHAnsi" w:hAnsiTheme="majorHAnsi" w:cstheme="majorHAnsi"/>
          <w:i w:val="0"/>
          <w:color w:val="1E4382"/>
        </w:rPr>
        <w:t>TU INFORMACIÓN</w:t>
      </w:r>
    </w:p>
    <w:p w14:paraId="057D2496" w14:textId="4B460FFB" w:rsidR="00794FFB" w:rsidRPr="00237D41" w:rsidRDefault="00794FFB" w:rsidP="004E2869">
      <w:pPr>
        <w:pStyle w:val="BodyText"/>
        <w:pBdr>
          <w:bottom w:val="single" w:sz="4" w:space="1" w:color="auto"/>
        </w:pBdr>
        <w:tabs>
          <w:tab w:val="left" w:pos="900"/>
        </w:tabs>
        <w:rPr>
          <w:rFonts w:asciiTheme="majorHAnsi" w:hAnsiTheme="majorHAnsi" w:cstheme="majorHAnsi"/>
          <w:szCs w:val="24"/>
        </w:rPr>
      </w:pPr>
    </w:p>
    <w:p w14:paraId="59DFDABC" w14:textId="77777777" w:rsidR="001C0067" w:rsidRPr="00237D41" w:rsidRDefault="001C0067" w:rsidP="004E2869">
      <w:pPr>
        <w:pStyle w:val="BodyText"/>
        <w:pBdr>
          <w:bottom w:val="single" w:sz="4" w:space="1" w:color="auto"/>
        </w:pBdr>
        <w:tabs>
          <w:tab w:val="left" w:pos="900"/>
        </w:tabs>
        <w:rPr>
          <w:rFonts w:asciiTheme="majorHAnsi" w:hAnsiTheme="majorHAnsi" w:cstheme="majorHAnsi"/>
          <w:szCs w:val="24"/>
        </w:rPr>
      </w:pPr>
    </w:p>
    <w:p w14:paraId="2CF14245" w14:textId="77777777" w:rsidR="004E2869" w:rsidRPr="00237D41" w:rsidRDefault="004E2869" w:rsidP="004E2869">
      <w:pPr>
        <w:pStyle w:val="BodyText"/>
        <w:pBdr>
          <w:bottom w:val="single" w:sz="4" w:space="1" w:color="auto"/>
        </w:pBdr>
        <w:tabs>
          <w:tab w:val="left" w:pos="900"/>
        </w:tabs>
        <w:rPr>
          <w:rFonts w:asciiTheme="majorHAnsi" w:hAnsiTheme="majorHAnsi" w:cstheme="majorHAnsi"/>
          <w:szCs w:val="24"/>
        </w:rPr>
      </w:pPr>
      <w:r w:rsidRPr="00237D41">
        <w:rPr>
          <w:rFonts w:asciiTheme="majorHAnsi" w:hAnsiTheme="majorHAnsi" w:cstheme="majorHAnsi"/>
        </w:rPr>
        <w:t>Tu nombre:</w:t>
      </w:r>
      <w:r w:rsidRPr="00237D41">
        <w:tab/>
      </w:r>
      <w:r w:rsidRPr="00237D41">
        <w:tab/>
      </w:r>
      <w:r w:rsidRPr="00237D41">
        <w:tab/>
      </w:r>
      <w:r w:rsidRPr="00237D41">
        <w:tab/>
      </w:r>
      <w:r w:rsidRPr="00237D41">
        <w:tab/>
      </w:r>
      <w:r w:rsidRPr="00237D41">
        <w:tab/>
      </w:r>
      <w:r w:rsidRPr="00237D41">
        <w:tab/>
      </w:r>
      <w:r w:rsidRPr="00237D41">
        <w:tab/>
      </w:r>
      <w:r w:rsidRPr="00237D41">
        <w:tab/>
      </w:r>
    </w:p>
    <w:p w14:paraId="3E881840" w14:textId="77777777" w:rsidR="004E2869" w:rsidRPr="00237D41" w:rsidRDefault="004E2869" w:rsidP="004E2869">
      <w:pPr>
        <w:rPr>
          <w:rFonts w:asciiTheme="majorHAnsi" w:hAnsiTheme="majorHAnsi" w:cstheme="majorHAnsi"/>
          <w:szCs w:val="24"/>
        </w:rPr>
      </w:pPr>
    </w:p>
    <w:p w14:paraId="06171829" w14:textId="089DD0C6" w:rsidR="00794FFB" w:rsidRPr="00237D41" w:rsidRDefault="00794FFB" w:rsidP="00794FFB">
      <w:pPr>
        <w:pStyle w:val="BodyText"/>
        <w:pBdr>
          <w:bottom w:val="single" w:sz="4" w:space="1" w:color="auto"/>
        </w:pBdr>
        <w:tabs>
          <w:tab w:val="left" w:pos="900"/>
        </w:tabs>
        <w:rPr>
          <w:rFonts w:asciiTheme="majorHAnsi" w:hAnsiTheme="majorHAnsi" w:cstheme="majorHAnsi"/>
          <w:szCs w:val="24"/>
        </w:rPr>
      </w:pPr>
      <w:r w:rsidRPr="00237D41">
        <w:rPr>
          <w:rFonts w:asciiTheme="majorHAnsi" w:hAnsiTheme="majorHAnsi" w:cstheme="majorHAnsi"/>
        </w:rPr>
        <w:t>Tu número de identificación escolar:</w:t>
      </w:r>
      <w:r w:rsidRPr="00237D41">
        <w:tab/>
      </w:r>
      <w:r w:rsidRPr="00237D41">
        <w:tab/>
      </w:r>
      <w:r w:rsidRPr="00237D41">
        <w:tab/>
      </w:r>
      <w:r w:rsidRPr="00237D41">
        <w:tab/>
      </w:r>
      <w:r w:rsidRPr="00237D41">
        <w:tab/>
      </w:r>
      <w:r w:rsidRPr="00237D41">
        <w:tab/>
      </w:r>
      <w:r w:rsidRPr="00237D41">
        <w:tab/>
      </w:r>
      <w:r w:rsidRPr="00237D41">
        <w:tab/>
      </w:r>
    </w:p>
    <w:p w14:paraId="3F068641" w14:textId="77777777" w:rsidR="00794FFB" w:rsidRPr="00237D41" w:rsidRDefault="00794FFB" w:rsidP="00794FFB">
      <w:pPr>
        <w:rPr>
          <w:rFonts w:asciiTheme="majorHAnsi" w:hAnsiTheme="majorHAnsi" w:cstheme="majorHAnsi"/>
          <w:szCs w:val="24"/>
        </w:rPr>
      </w:pPr>
    </w:p>
    <w:p w14:paraId="78594FA4" w14:textId="77777777" w:rsidR="004E2869" w:rsidRPr="00237D41" w:rsidRDefault="004E2869" w:rsidP="004E2869">
      <w:pPr>
        <w:pBdr>
          <w:bottom w:val="single" w:sz="4" w:space="1" w:color="auto"/>
        </w:pBdr>
        <w:tabs>
          <w:tab w:val="left" w:pos="900"/>
          <w:tab w:val="left" w:pos="1260"/>
        </w:tabs>
        <w:rPr>
          <w:rFonts w:asciiTheme="majorHAnsi" w:hAnsiTheme="majorHAnsi" w:cstheme="majorHAnsi"/>
          <w:szCs w:val="24"/>
        </w:rPr>
      </w:pPr>
      <w:r w:rsidRPr="00237D41">
        <w:rPr>
          <w:rFonts w:asciiTheme="majorHAnsi" w:hAnsiTheme="majorHAnsi" w:cstheme="majorHAnsi"/>
        </w:rPr>
        <w:t xml:space="preserve">Tu dirección actual:  </w:t>
      </w:r>
      <w:r w:rsidRPr="00237D41">
        <w:tab/>
      </w:r>
      <w:r w:rsidRPr="00237D41">
        <w:tab/>
      </w:r>
      <w:r w:rsidRPr="00237D41">
        <w:tab/>
      </w:r>
      <w:r w:rsidRPr="00237D41">
        <w:tab/>
      </w:r>
      <w:r w:rsidRPr="00237D41">
        <w:tab/>
      </w:r>
    </w:p>
    <w:p w14:paraId="1551333A" w14:textId="77777777" w:rsidR="004E2869" w:rsidRPr="00237D41" w:rsidRDefault="004E2869" w:rsidP="004E2869">
      <w:pPr>
        <w:rPr>
          <w:rFonts w:asciiTheme="majorHAnsi" w:hAnsiTheme="majorHAnsi" w:cstheme="majorHAnsi"/>
          <w:color w:val="000000"/>
          <w:szCs w:val="24"/>
        </w:rPr>
      </w:pPr>
    </w:p>
    <w:p w14:paraId="6726FA3B" w14:textId="08F040BA" w:rsidR="004E2869" w:rsidRPr="00237D41" w:rsidRDefault="004E2869" w:rsidP="004E2869">
      <w:pPr>
        <w:pBdr>
          <w:bottom w:val="single" w:sz="4" w:space="1" w:color="auto"/>
        </w:pBdr>
        <w:rPr>
          <w:rFonts w:asciiTheme="majorHAnsi" w:hAnsiTheme="majorHAnsi" w:cstheme="majorHAnsi"/>
          <w:color w:val="000000"/>
          <w:szCs w:val="24"/>
        </w:rPr>
      </w:pPr>
      <w:r w:rsidRPr="00237D41">
        <w:rPr>
          <w:rFonts w:asciiTheme="majorHAnsi" w:hAnsiTheme="majorHAnsi" w:cstheme="majorHAnsi"/>
          <w:color w:val="000000"/>
        </w:rPr>
        <w:t xml:space="preserve"> </w:t>
      </w:r>
      <w:r w:rsidRPr="00237D41">
        <w:tab/>
      </w:r>
      <w:r w:rsidRPr="00237D41">
        <w:tab/>
      </w:r>
      <w:r w:rsidRPr="00237D41">
        <w:tab/>
      </w:r>
      <w:r w:rsidRPr="00237D41">
        <w:tab/>
      </w:r>
      <w:r w:rsidRPr="00237D41">
        <w:tab/>
      </w:r>
      <w:r w:rsidRPr="00237D41">
        <w:tab/>
      </w:r>
      <w:r w:rsidRPr="00237D41">
        <w:tab/>
      </w:r>
    </w:p>
    <w:p w14:paraId="5D5A922F" w14:textId="77777777" w:rsidR="004E2869" w:rsidRPr="00237D41" w:rsidRDefault="004E2869" w:rsidP="004E2869">
      <w:pPr>
        <w:tabs>
          <w:tab w:val="left" w:pos="900"/>
        </w:tabs>
        <w:rPr>
          <w:rFonts w:asciiTheme="majorHAnsi" w:hAnsiTheme="majorHAnsi" w:cstheme="majorHAnsi"/>
          <w:color w:val="000000"/>
          <w:szCs w:val="24"/>
        </w:rPr>
      </w:pPr>
    </w:p>
    <w:p w14:paraId="76A6EC5D" w14:textId="604DAFF8" w:rsidR="004E2869" w:rsidRPr="00237D41" w:rsidRDefault="004E2869" w:rsidP="004E2869">
      <w:pPr>
        <w:pBdr>
          <w:bottom w:val="single" w:sz="4" w:space="1" w:color="auto"/>
        </w:pBdr>
        <w:tabs>
          <w:tab w:val="left" w:pos="900"/>
        </w:tabs>
        <w:rPr>
          <w:rFonts w:asciiTheme="majorHAnsi" w:hAnsiTheme="majorHAnsi" w:cstheme="majorHAnsi"/>
          <w:color w:val="000000"/>
          <w:szCs w:val="24"/>
        </w:rPr>
      </w:pPr>
      <w:r w:rsidRPr="00237D41">
        <w:rPr>
          <w:rFonts w:asciiTheme="majorHAnsi" w:hAnsiTheme="majorHAnsi" w:cstheme="majorHAnsi"/>
          <w:color w:val="000000"/>
        </w:rPr>
        <w:t xml:space="preserve">Teléfono durante el día: </w:t>
      </w:r>
      <w:r w:rsidRPr="00237D41">
        <w:tab/>
      </w:r>
      <w:r w:rsidRPr="00237D41">
        <w:tab/>
      </w:r>
      <w:r w:rsidRPr="00237D41">
        <w:tab/>
      </w:r>
      <w:r w:rsidRPr="00237D41">
        <w:rPr>
          <w:rFonts w:asciiTheme="majorHAnsi" w:hAnsiTheme="majorHAnsi" w:cstheme="majorHAnsi"/>
          <w:color w:val="000000"/>
        </w:rPr>
        <w:t xml:space="preserve">   </w:t>
      </w:r>
      <w:r w:rsidRPr="00237D41">
        <w:tab/>
      </w:r>
      <w:r w:rsidRPr="00237D41">
        <w:rPr>
          <w:rFonts w:asciiTheme="majorHAnsi" w:hAnsiTheme="majorHAnsi" w:cstheme="majorHAnsi"/>
          <w:color w:val="000000"/>
        </w:rPr>
        <w:t>Teléfono durante la noche:</w:t>
      </w:r>
    </w:p>
    <w:p w14:paraId="7CC69D13" w14:textId="77777777" w:rsidR="004E2869" w:rsidRPr="00237D41" w:rsidRDefault="004E2869" w:rsidP="004E2869">
      <w:pPr>
        <w:rPr>
          <w:rFonts w:asciiTheme="majorHAnsi" w:hAnsiTheme="majorHAnsi" w:cstheme="majorHAnsi"/>
          <w:color w:val="000000"/>
          <w:szCs w:val="24"/>
        </w:rPr>
      </w:pPr>
    </w:p>
    <w:p w14:paraId="6A84D451" w14:textId="77777777" w:rsidR="004E2869" w:rsidRPr="00237D41" w:rsidRDefault="004E2869" w:rsidP="004E2869">
      <w:pPr>
        <w:pBdr>
          <w:bottom w:val="single" w:sz="4" w:space="1" w:color="auto"/>
        </w:pBdr>
        <w:tabs>
          <w:tab w:val="left" w:pos="900"/>
        </w:tabs>
        <w:rPr>
          <w:rFonts w:asciiTheme="majorHAnsi" w:hAnsiTheme="majorHAnsi" w:cstheme="majorHAnsi"/>
          <w:color w:val="000000"/>
          <w:szCs w:val="24"/>
        </w:rPr>
      </w:pPr>
      <w:r w:rsidRPr="00237D41">
        <w:rPr>
          <w:rFonts w:asciiTheme="majorHAnsi" w:hAnsiTheme="majorHAnsi" w:cstheme="majorHAnsi"/>
          <w:color w:val="000000"/>
        </w:rPr>
        <w:t>Teléfono móvil:</w:t>
      </w:r>
      <w:r w:rsidRPr="00237D41">
        <w:tab/>
      </w:r>
      <w:r w:rsidRPr="00237D41">
        <w:tab/>
      </w:r>
      <w:r w:rsidRPr="00237D41">
        <w:tab/>
      </w:r>
      <w:r w:rsidRPr="00237D41">
        <w:tab/>
      </w:r>
      <w:r w:rsidRPr="00237D41">
        <w:tab/>
      </w:r>
      <w:r w:rsidRPr="00237D41">
        <w:tab/>
      </w:r>
      <w:r w:rsidRPr="00237D41">
        <w:rPr>
          <w:rFonts w:asciiTheme="majorHAnsi" w:hAnsiTheme="majorHAnsi" w:cstheme="majorHAnsi"/>
          <w:color w:val="000000"/>
        </w:rPr>
        <w:t>Correo electrónico:</w:t>
      </w:r>
    </w:p>
    <w:p w14:paraId="04D20F5B" w14:textId="77777777" w:rsidR="00794FFB" w:rsidRPr="00237D41" w:rsidRDefault="00794FFB" w:rsidP="00794FFB">
      <w:pPr>
        <w:rPr>
          <w:rFonts w:asciiTheme="majorHAnsi" w:hAnsiTheme="majorHAnsi" w:cstheme="majorHAnsi"/>
          <w:szCs w:val="24"/>
          <w:highlight w:val="black"/>
        </w:rPr>
      </w:pPr>
    </w:p>
    <w:p w14:paraId="09A3C711" w14:textId="77777777" w:rsidR="00794FFB" w:rsidRPr="00237D41" w:rsidRDefault="003E2C34" w:rsidP="00BF7896">
      <w:pPr>
        <w:pBdr>
          <w:bottom w:val="single" w:sz="8" w:space="1" w:color="auto"/>
        </w:pBdr>
        <w:tabs>
          <w:tab w:val="left" w:pos="900"/>
        </w:tabs>
        <w:rPr>
          <w:rFonts w:asciiTheme="majorHAnsi" w:hAnsiTheme="majorHAnsi" w:cstheme="majorHAnsi"/>
          <w:color w:val="000000"/>
          <w:szCs w:val="24"/>
        </w:rPr>
      </w:pPr>
      <w:r w:rsidRPr="00237D41">
        <w:rPr>
          <w:rFonts w:asciiTheme="majorHAnsi" w:hAnsiTheme="majorHAnsi" w:cstheme="majorHAnsi"/>
          <w:color w:val="000000"/>
        </w:rPr>
        <w:t>Fecha de nacimiento:</w:t>
      </w:r>
    </w:p>
    <w:p w14:paraId="16E7DC96" w14:textId="29D3CD44" w:rsidR="00794FFB" w:rsidRPr="00237D41" w:rsidRDefault="00794FFB" w:rsidP="00794FFB">
      <w:pPr>
        <w:rPr>
          <w:rFonts w:asciiTheme="majorHAnsi" w:hAnsiTheme="majorHAnsi" w:cstheme="majorHAnsi"/>
          <w:szCs w:val="24"/>
        </w:rPr>
      </w:pPr>
    </w:p>
    <w:p w14:paraId="79FC13BC" w14:textId="77777777" w:rsidR="001C0067" w:rsidRPr="00237D41" w:rsidRDefault="001C0067" w:rsidP="00794FFB">
      <w:pPr>
        <w:rPr>
          <w:rFonts w:asciiTheme="majorHAnsi" w:hAnsiTheme="majorHAnsi" w:cstheme="majorHAnsi"/>
          <w:szCs w:val="24"/>
        </w:rPr>
      </w:pPr>
    </w:p>
    <w:p w14:paraId="5185832D" w14:textId="3C69810F" w:rsidR="001C0067" w:rsidRPr="00237D41" w:rsidRDefault="001C0067" w:rsidP="001C0067">
      <w:pPr>
        <w:shd w:val="clear" w:color="auto" w:fill="DDE5F2"/>
        <w:rPr>
          <w:rFonts w:asciiTheme="majorHAnsi" w:hAnsiTheme="majorHAnsi" w:cstheme="majorHAnsi"/>
          <w:color w:val="1E4382"/>
          <w:szCs w:val="24"/>
        </w:rPr>
      </w:pPr>
      <w:r w:rsidRPr="00237D41">
        <w:rPr>
          <w:rFonts w:asciiTheme="majorHAnsi" w:hAnsiTheme="majorHAnsi" w:cstheme="majorHAnsi"/>
          <w:color w:val="1E4382"/>
        </w:rPr>
        <w:t>INFORMACIÓN DEL PADRE/DE LA MADRE/DEL TUTOR</w:t>
      </w:r>
    </w:p>
    <w:p w14:paraId="2B3E8B3F" w14:textId="3688F89D" w:rsidR="001C0067" w:rsidRPr="00237D41" w:rsidRDefault="001C0067" w:rsidP="00794FFB">
      <w:pPr>
        <w:rPr>
          <w:rFonts w:asciiTheme="majorHAnsi" w:hAnsiTheme="majorHAnsi" w:cstheme="majorHAnsi"/>
          <w:szCs w:val="24"/>
        </w:rPr>
      </w:pPr>
    </w:p>
    <w:p w14:paraId="3FB6628C" w14:textId="77777777" w:rsidR="001C0067" w:rsidRPr="00237D41" w:rsidRDefault="001C0067" w:rsidP="00794FFB">
      <w:pPr>
        <w:rPr>
          <w:rFonts w:asciiTheme="majorHAnsi" w:hAnsiTheme="majorHAnsi" w:cstheme="majorHAnsi"/>
          <w:szCs w:val="24"/>
        </w:rPr>
      </w:pPr>
    </w:p>
    <w:p w14:paraId="5806335E" w14:textId="77777777" w:rsidR="00794FFB" w:rsidRPr="00237D41" w:rsidRDefault="00794FFB" w:rsidP="00794FFB">
      <w:pPr>
        <w:pStyle w:val="BodyText"/>
        <w:pBdr>
          <w:bottom w:val="single" w:sz="4" w:space="1" w:color="auto"/>
        </w:pBdr>
        <w:tabs>
          <w:tab w:val="left" w:pos="900"/>
        </w:tabs>
        <w:rPr>
          <w:rFonts w:asciiTheme="majorHAnsi" w:hAnsiTheme="majorHAnsi" w:cstheme="majorHAnsi"/>
          <w:szCs w:val="24"/>
        </w:rPr>
      </w:pPr>
      <w:r w:rsidRPr="00237D41">
        <w:rPr>
          <w:rFonts w:asciiTheme="majorHAnsi" w:hAnsiTheme="majorHAnsi" w:cstheme="majorHAnsi"/>
        </w:rPr>
        <w:t>Nombre(s) del padre/de la madre/del tutor:</w:t>
      </w:r>
      <w:r w:rsidRPr="00237D41">
        <w:tab/>
      </w:r>
      <w:r w:rsidRPr="00237D41">
        <w:tab/>
      </w:r>
      <w:r w:rsidRPr="00237D41">
        <w:tab/>
      </w:r>
      <w:r w:rsidRPr="00237D41">
        <w:tab/>
      </w:r>
      <w:r w:rsidRPr="00237D41">
        <w:tab/>
      </w:r>
      <w:r w:rsidRPr="00237D41">
        <w:tab/>
      </w:r>
      <w:r w:rsidRPr="00237D41">
        <w:tab/>
      </w:r>
      <w:r w:rsidRPr="00237D41">
        <w:tab/>
      </w:r>
      <w:r w:rsidRPr="00237D41">
        <w:tab/>
      </w:r>
    </w:p>
    <w:p w14:paraId="00ED84EE" w14:textId="77777777" w:rsidR="00794FFB" w:rsidRPr="00237D41" w:rsidRDefault="00794FFB" w:rsidP="00794FFB">
      <w:pPr>
        <w:rPr>
          <w:rFonts w:asciiTheme="majorHAnsi" w:hAnsiTheme="majorHAnsi" w:cstheme="majorHAnsi"/>
          <w:szCs w:val="24"/>
        </w:rPr>
      </w:pPr>
    </w:p>
    <w:p w14:paraId="33114187" w14:textId="77777777" w:rsidR="00794FFB" w:rsidRPr="00237D41" w:rsidRDefault="00794FFB" w:rsidP="00794FFB">
      <w:pPr>
        <w:pBdr>
          <w:bottom w:val="single" w:sz="4" w:space="1" w:color="auto"/>
        </w:pBdr>
        <w:tabs>
          <w:tab w:val="left" w:pos="900"/>
          <w:tab w:val="left" w:pos="1260"/>
        </w:tabs>
        <w:rPr>
          <w:rFonts w:asciiTheme="majorHAnsi" w:hAnsiTheme="majorHAnsi" w:cstheme="majorHAnsi"/>
          <w:szCs w:val="24"/>
        </w:rPr>
      </w:pPr>
      <w:r w:rsidRPr="00237D41">
        <w:rPr>
          <w:rFonts w:asciiTheme="majorHAnsi" w:hAnsiTheme="majorHAnsi" w:cstheme="majorHAnsi"/>
        </w:rPr>
        <w:t xml:space="preserve">Dirección del padre/de la madre/del tutor:  </w:t>
      </w:r>
      <w:r w:rsidRPr="00237D41">
        <w:tab/>
      </w:r>
      <w:r w:rsidRPr="00237D41">
        <w:tab/>
      </w:r>
      <w:r w:rsidRPr="00237D41">
        <w:tab/>
      </w:r>
      <w:r w:rsidRPr="00237D41">
        <w:tab/>
      </w:r>
      <w:r w:rsidRPr="00237D41">
        <w:tab/>
      </w:r>
    </w:p>
    <w:p w14:paraId="380BB22F" w14:textId="77777777" w:rsidR="00794FFB" w:rsidRPr="00237D41" w:rsidRDefault="00794FFB" w:rsidP="00794FFB">
      <w:pPr>
        <w:rPr>
          <w:rFonts w:asciiTheme="majorHAnsi" w:hAnsiTheme="majorHAnsi" w:cstheme="majorHAnsi"/>
          <w:color w:val="000000"/>
          <w:szCs w:val="24"/>
        </w:rPr>
      </w:pPr>
    </w:p>
    <w:p w14:paraId="33BF87C2" w14:textId="77777777" w:rsidR="00794FFB" w:rsidRPr="00237D41" w:rsidRDefault="00794FFB" w:rsidP="00794FFB">
      <w:pPr>
        <w:pBdr>
          <w:bottom w:val="single" w:sz="4" w:space="1" w:color="auto"/>
        </w:pBdr>
        <w:rPr>
          <w:rFonts w:asciiTheme="majorHAnsi" w:hAnsiTheme="majorHAnsi" w:cstheme="majorHAnsi"/>
          <w:color w:val="000000"/>
          <w:szCs w:val="24"/>
        </w:rPr>
      </w:pPr>
      <w:r w:rsidRPr="00237D41">
        <w:rPr>
          <w:rFonts w:asciiTheme="majorHAnsi" w:hAnsiTheme="majorHAnsi" w:cstheme="majorHAnsi"/>
          <w:color w:val="000000"/>
        </w:rPr>
        <w:t xml:space="preserve"> </w:t>
      </w:r>
    </w:p>
    <w:p w14:paraId="55C7F4FE" w14:textId="77777777" w:rsidR="00794FFB" w:rsidRPr="00237D41" w:rsidRDefault="00794FFB" w:rsidP="00794FFB">
      <w:pPr>
        <w:tabs>
          <w:tab w:val="left" w:pos="900"/>
        </w:tabs>
        <w:rPr>
          <w:rFonts w:asciiTheme="majorHAnsi" w:hAnsiTheme="majorHAnsi" w:cstheme="majorHAnsi"/>
          <w:color w:val="000000"/>
          <w:szCs w:val="24"/>
        </w:rPr>
      </w:pPr>
    </w:p>
    <w:p w14:paraId="730E941B" w14:textId="0B118F81" w:rsidR="00794FFB" w:rsidRPr="00237D41" w:rsidRDefault="00794FFB" w:rsidP="00794FFB">
      <w:pPr>
        <w:pBdr>
          <w:bottom w:val="single" w:sz="4" w:space="1" w:color="auto"/>
        </w:pBdr>
        <w:tabs>
          <w:tab w:val="left" w:pos="900"/>
        </w:tabs>
        <w:rPr>
          <w:rFonts w:asciiTheme="majorHAnsi" w:hAnsiTheme="majorHAnsi" w:cstheme="majorHAnsi"/>
          <w:color w:val="000000"/>
          <w:szCs w:val="24"/>
        </w:rPr>
      </w:pPr>
      <w:r w:rsidRPr="00237D41">
        <w:rPr>
          <w:rFonts w:asciiTheme="majorHAnsi" w:hAnsiTheme="majorHAnsi" w:cstheme="majorHAnsi"/>
          <w:color w:val="000000"/>
        </w:rPr>
        <w:t xml:space="preserve">Teléfono durante el día: </w:t>
      </w:r>
      <w:r w:rsidRPr="00237D41">
        <w:tab/>
      </w:r>
      <w:r w:rsidRPr="00237D41">
        <w:tab/>
      </w:r>
      <w:r w:rsidRPr="00237D41">
        <w:tab/>
      </w:r>
      <w:r w:rsidRPr="00237D41">
        <w:rPr>
          <w:rFonts w:asciiTheme="majorHAnsi" w:hAnsiTheme="majorHAnsi" w:cstheme="majorHAnsi"/>
          <w:color w:val="000000"/>
        </w:rPr>
        <w:t xml:space="preserve">   </w:t>
      </w:r>
      <w:r w:rsidRPr="00237D41">
        <w:tab/>
      </w:r>
      <w:r w:rsidRPr="00237D41">
        <w:rPr>
          <w:rFonts w:asciiTheme="majorHAnsi" w:hAnsiTheme="majorHAnsi" w:cstheme="majorHAnsi"/>
          <w:color w:val="000000"/>
        </w:rPr>
        <w:t>Teléfono durante la noche:</w:t>
      </w:r>
    </w:p>
    <w:p w14:paraId="1154B5DD" w14:textId="77777777" w:rsidR="00794FFB" w:rsidRPr="00237D41" w:rsidRDefault="00794FFB" w:rsidP="00794FFB">
      <w:pPr>
        <w:rPr>
          <w:rFonts w:asciiTheme="majorHAnsi" w:hAnsiTheme="majorHAnsi" w:cstheme="majorHAnsi"/>
          <w:color w:val="000000"/>
          <w:szCs w:val="24"/>
        </w:rPr>
      </w:pPr>
    </w:p>
    <w:p w14:paraId="7A427A20" w14:textId="1B447A56" w:rsidR="00F637A9" w:rsidRPr="00237D41" w:rsidRDefault="00F637A9" w:rsidP="001C0067">
      <w:pPr>
        <w:pBdr>
          <w:bottom w:val="single" w:sz="4" w:space="1" w:color="auto"/>
        </w:pBdr>
        <w:tabs>
          <w:tab w:val="left" w:pos="900"/>
        </w:tabs>
        <w:rPr>
          <w:rFonts w:asciiTheme="majorHAnsi" w:hAnsiTheme="majorHAnsi" w:cstheme="majorHAnsi"/>
          <w:szCs w:val="24"/>
        </w:rPr>
      </w:pPr>
      <w:r w:rsidRPr="00237D41">
        <w:rPr>
          <w:rFonts w:asciiTheme="majorHAnsi" w:hAnsiTheme="majorHAnsi" w:cstheme="majorHAnsi"/>
          <w:color w:val="000000"/>
        </w:rPr>
        <w:t>Teléfono móvil:</w:t>
      </w:r>
      <w:r w:rsidRPr="00237D41">
        <w:tab/>
      </w:r>
      <w:r w:rsidRPr="00237D41">
        <w:tab/>
      </w:r>
      <w:r w:rsidRPr="00237D41">
        <w:tab/>
      </w:r>
      <w:r w:rsidRPr="00237D41">
        <w:tab/>
      </w:r>
      <w:r w:rsidRPr="00237D41">
        <w:tab/>
      </w:r>
      <w:r w:rsidRPr="00237D41">
        <w:tab/>
      </w:r>
      <w:r w:rsidRPr="00237D41">
        <w:rPr>
          <w:rFonts w:asciiTheme="majorHAnsi" w:hAnsiTheme="majorHAnsi" w:cstheme="majorHAnsi"/>
          <w:color w:val="000000"/>
        </w:rPr>
        <w:t>Correo electrónico:</w:t>
      </w:r>
      <w:r w:rsidRPr="00237D41">
        <w:rPr>
          <w:rFonts w:asciiTheme="majorHAnsi" w:hAnsiTheme="majorHAnsi" w:cstheme="majorHAnsi"/>
          <w:color w:val="FFFFFF"/>
        </w:rPr>
        <w:t>/ Información del tutor</w:t>
      </w:r>
    </w:p>
    <w:p w14:paraId="635420D3" w14:textId="0100C17A" w:rsidR="00F637A9" w:rsidRPr="00237D41" w:rsidRDefault="001C0067" w:rsidP="00F637A9">
      <w:pPr>
        <w:rPr>
          <w:rFonts w:asciiTheme="majorHAnsi" w:hAnsiTheme="majorHAnsi" w:cstheme="majorHAnsi"/>
          <w:szCs w:val="24"/>
        </w:rPr>
      </w:pPr>
      <w:r w:rsidRPr="00237D41">
        <w:rPr>
          <w:rFonts w:asciiTheme="majorHAnsi" w:hAnsiTheme="majorHAnsi" w:cstheme="majorHAnsi"/>
          <w:noProof/>
          <w:color w:val="DDE5F2"/>
          <w:szCs w:val="24"/>
          <w:lang w:bidi="ar-SA"/>
        </w:rPr>
        <mc:AlternateContent>
          <mc:Choice Requires="wps">
            <w:drawing>
              <wp:anchor distT="0" distB="0" distL="114300" distR="114300" simplePos="0" relativeHeight="251658240" behindDoc="0" locked="0" layoutInCell="1" allowOverlap="1" wp14:anchorId="07718637" wp14:editId="1535C83C">
                <wp:simplePos x="0" y="0"/>
                <wp:positionH relativeFrom="column">
                  <wp:posOffset>5029200</wp:posOffset>
                </wp:positionH>
                <wp:positionV relativeFrom="paragraph">
                  <wp:posOffset>177165</wp:posOffset>
                </wp:positionV>
                <wp:extent cx="2222500" cy="749300"/>
                <wp:effectExtent l="0" t="0" r="0" b="0"/>
                <wp:wrapNone/>
                <wp:docPr id="3" name="Rectangle 3"/>
                <wp:cNvGraphicFramePr/>
                <a:graphic xmlns:a="http://schemas.openxmlformats.org/drawingml/2006/main">
                  <a:graphicData uri="http://schemas.microsoft.com/office/word/2010/wordprocessingShape">
                    <wps:wsp>
                      <wps:cNvSpPr/>
                      <wps:spPr>
                        <a:xfrm>
                          <a:off x="0" y="0"/>
                          <a:ext cx="2222500" cy="749300"/>
                        </a:xfrm>
                        <a:prstGeom prst="rect">
                          <a:avLst/>
                        </a:prstGeom>
                        <a:solidFill>
                          <a:srgbClr val="DDE5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7BD3FE" w14:textId="0EDCFCB7" w:rsidR="001C0067" w:rsidRPr="001C0067" w:rsidRDefault="001C0067" w:rsidP="001C0067">
                            <w:pPr>
                              <w:jc w:val="center"/>
                              <w:rPr>
                                <w:color w:val="1E4382"/>
                              </w:rPr>
                            </w:pPr>
                            <w:r>
                              <w:rPr>
                                <w:color w:val="1E4382"/>
                              </w:rPr>
                              <w:t>Logotipo del socio aquí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w14="http://schemas.microsoft.com/office/word/2010/wordml" xmlns:v="urn:schemas-microsoft-com:vml" w14:anchorId="07718637" id="Rectangle 3" o:spid="_x0000_s1026" style="position:absolute;margin-left:396pt;margin-top:13.95pt;width:175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" fillcolor="#dde5f2" stroked="f" strokeweight="2pt">
                <v:textbox>
                  <w:txbxContent>
                    <w:p w14:paraId="0A7BD3FE" w14:textId="0EDCFCB7" w:rsidR="001C0067" w:rsidRPr="001C0067" w:rsidRDefault="001C0067" w:rsidP="001C0067">
                      <w:pPr>
                        <w:jc w:val="center"/>
                        <w:rPr>
                          <w:color w:val="1E4382"/>
                        </w:rPr>
                      </w:pPr>
                      <w:r>
                        <w:rPr>
                          <w:color w:val="1E4382"/>
                        </w:rPr>
                        <w:t>Logotipo del socio aquí</w:t>
                      </w:r>
                    </w:p>
                  </w:txbxContent>
                </v:textbox>
              </v:rect>
            </w:pict>
          </mc:Fallback>
        </mc:AlternateContent>
      </w:r>
    </w:p>
    <w:p w14:paraId="413C5696" w14:textId="5FD81DEC" w:rsidR="001C0067" w:rsidRPr="00237D41" w:rsidRDefault="001C0067" w:rsidP="00F637A9">
      <w:pPr>
        <w:rPr>
          <w:rFonts w:asciiTheme="majorHAnsi" w:hAnsiTheme="majorHAnsi" w:cstheme="majorHAnsi"/>
          <w:szCs w:val="24"/>
        </w:rPr>
      </w:pPr>
    </w:p>
    <w:p w14:paraId="196A570B" w14:textId="77777777" w:rsidR="001C0067" w:rsidRPr="00237D41" w:rsidRDefault="001C0067" w:rsidP="001C0067">
      <w:pPr>
        <w:jc w:val="center"/>
        <w:rPr>
          <w:rFonts w:asciiTheme="majorHAnsi" w:hAnsiTheme="majorHAnsi" w:cstheme="majorHAnsi"/>
          <w:bCs/>
          <w:szCs w:val="24"/>
        </w:rPr>
      </w:pPr>
    </w:p>
    <w:p w14:paraId="34900040" w14:textId="36EE0BF6" w:rsidR="001C0067" w:rsidRPr="00237D41" w:rsidRDefault="001C0067" w:rsidP="001C0067">
      <w:pPr>
        <w:pStyle w:val="BodyText"/>
        <w:tabs>
          <w:tab w:val="left" w:pos="900"/>
        </w:tabs>
        <w:rPr>
          <w:rFonts w:asciiTheme="majorHAnsi" w:hAnsiTheme="majorHAnsi" w:cstheme="majorHAnsi"/>
          <w:color w:val="000000" w:themeColor="text1"/>
          <w:szCs w:val="24"/>
        </w:rPr>
      </w:pPr>
    </w:p>
    <w:p w14:paraId="654D9C5B" w14:textId="6D742D8A" w:rsidR="001C0067" w:rsidRPr="00237D41" w:rsidRDefault="001C0067" w:rsidP="001C0067">
      <w:pPr>
        <w:pStyle w:val="BodyText"/>
        <w:tabs>
          <w:tab w:val="left" w:pos="900"/>
        </w:tabs>
        <w:rPr>
          <w:rFonts w:asciiTheme="majorHAnsi" w:hAnsiTheme="majorHAnsi" w:cstheme="majorHAnsi"/>
          <w:color w:val="000000" w:themeColor="text1"/>
          <w:szCs w:val="24"/>
        </w:rPr>
      </w:pPr>
    </w:p>
    <w:p w14:paraId="1D040936" w14:textId="3EE21CAE" w:rsidR="001C0067" w:rsidRPr="00237D41" w:rsidRDefault="001C0067" w:rsidP="001C0067">
      <w:pPr>
        <w:pStyle w:val="BodyText"/>
        <w:tabs>
          <w:tab w:val="left" w:pos="900"/>
        </w:tabs>
        <w:rPr>
          <w:rFonts w:asciiTheme="majorHAnsi" w:hAnsiTheme="majorHAnsi" w:cstheme="majorHAnsi"/>
          <w:color w:val="000000" w:themeColor="text1"/>
          <w:szCs w:val="24"/>
        </w:rPr>
      </w:pPr>
    </w:p>
    <w:p w14:paraId="037324AB" w14:textId="77777777" w:rsidR="001C0067" w:rsidRPr="00237D41" w:rsidRDefault="001C0067" w:rsidP="001C0067">
      <w:pPr>
        <w:pStyle w:val="BodyText"/>
        <w:tabs>
          <w:tab w:val="left" w:pos="900"/>
        </w:tabs>
        <w:rPr>
          <w:rFonts w:asciiTheme="majorHAnsi" w:hAnsiTheme="majorHAnsi" w:cstheme="majorHAnsi"/>
          <w:color w:val="000000" w:themeColor="text1"/>
          <w:szCs w:val="24"/>
        </w:rPr>
      </w:pPr>
    </w:p>
    <w:p w14:paraId="5129F3A9" w14:textId="77777777" w:rsidR="001C0067" w:rsidRPr="00237D41" w:rsidRDefault="001C0067" w:rsidP="001C0067">
      <w:pPr>
        <w:pStyle w:val="BodyText"/>
        <w:tabs>
          <w:tab w:val="left" w:pos="900"/>
        </w:tabs>
        <w:rPr>
          <w:rFonts w:asciiTheme="majorHAnsi" w:hAnsiTheme="majorHAnsi" w:cstheme="majorHAnsi"/>
          <w:color w:val="000000" w:themeColor="text1"/>
          <w:szCs w:val="24"/>
        </w:rPr>
      </w:pPr>
    </w:p>
    <w:p w14:paraId="1FB6BA44" w14:textId="77777777" w:rsidR="001C0067" w:rsidRPr="00237D41" w:rsidRDefault="001C0067" w:rsidP="001C0067">
      <w:pPr>
        <w:pStyle w:val="BodyText"/>
        <w:shd w:val="clear" w:color="auto" w:fill="DDE5F2"/>
        <w:tabs>
          <w:tab w:val="left" w:pos="900"/>
        </w:tabs>
        <w:rPr>
          <w:rFonts w:asciiTheme="majorHAnsi" w:hAnsiTheme="majorHAnsi" w:cstheme="majorHAnsi"/>
          <w:color w:val="1E4382"/>
          <w:szCs w:val="24"/>
        </w:rPr>
      </w:pPr>
      <w:r w:rsidRPr="00237D41">
        <w:rPr>
          <w:rFonts w:asciiTheme="majorHAnsi" w:hAnsiTheme="majorHAnsi" w:cstheme="majorHAnsi"/>
          <w:color w:val="1E4382"/>
        </w:rPr>
        <w:t>PREGUNTAS DE INTERÉS (ESCRIBE ENTRE 2 Y 3 ORACIONES PARA CADA PREGUNTA)</w:t>
      </w:r>
    </w:p>
    <w:p w14:paraId="0459D2C5" w14:textId="77777777" w:rsidR="001C0067" w:rsidRPr="00237D41" w:rsidRDefault="001C0067" w:rsidP="001C0067">
      <w:pPr>
        <w:pStyle w:val="BodyText"/>
        <w:tabs>
          <w:tab w:val="left" w:pos="900"/>
        </w:tabs>
        <w:rPr>
          <w:rFonts w:asciiTheme="majorHAnsi" w:hAnsiTheme="majorHAnsi" w:cstheme="majorHAnsi"/>
          <w:color w:val="000000" w:themeColor="text1"/>
          <w:szCs w:val="24"/>
        </w:rPr>
      </w:pPr>
    </w:p>
    <w:p w14:paraId="2D7C1A97" w14:textId="6E1A5C74" w:rsidR="00F637A9" w:rsidRPr="00237D41" w:rsidRDefault="00F637A9" w:rsidP="001C0067">
      <w:pPr>
        <w:pStyle w:val="BodyText"/>
        <w:tabs>
          <w:tab w:val="left" w:pos="900"/>
        </w:tabs>
        <w:rPr>
          <w:rFonts w:asciiTheme="majorHAnsi" w:hAnsiTheme="majorHAnsi" w:cstheme="majorHAnsi"/>
          <w:color w:val="000000" w:themeColor="text1"/>
          <w:szCs w:val="24"/>
        </w:rPr>
      </w:pPr>
      <w:r w:rsidRPr="00237D41">
        <w:rPr>
          <w:rFonts w:asciiTheme="majorHAnsi" w:hAnsiTheme="majorHAnsi" w:cstheme="majorHAnsi"/>
          <w:color w:val="000000" w:themeColor="text1"/>
        </w:rPr>
        <w:t xml:space="preserve">¿Por qué te interesa Bridge </w:t>
      </w:r>
      <w:proofErr w:type="spellStart"/>
      <w:r w:rsidRPr="00237D41">
        <w:rPr>
          <w:rFonts w:asciiTheme="majorHAnsi" w:hAnsiTheme="majorHAnsi" w:cstheme="majorHAnsi"/>
          <w:color w:val="000000" w:themeColor="text1"/>
        </w:rPr>
        <w:t>to</w:t>
      </w:r>
      <w:proofErr w:type="spellEnd"/>
      <w:r w:rsidRPr="00237D41">
        <w:rPr>
          <w:rFonts w:asciiTheme="majorHAnsi" w:hAnsiTheme="majorHAnsi" w:cstheme="majorHAnsi"/>
          <w:color w:val="000000" w:themeColor="text1"/>
        </w:rPr>
        <w:t xml:space="preserve"> </w:t>
      </w:r>
      <w:proofErr w:type="spellStart"/>
      <w:r w:rsidRPr="00237D41">
        <w:rPr>
          <w:rFonts w:asciiTheme="majorHAnsi" w:hAnsiTheme="majorHAnsi" w:cstheme="majorHAnsi"/>
          <w:color w:val="000000" w:themeColor="text1"/>
        </w:rPr>
        <w:t>Employment</w:t>
      </w:r>
      <w:proofErr w:type="spellEnd"/>
      <w:r w:rsidRPr="00237D41">
        <w:rPr>
          <w:rFonts w:asciiTheme="majorHAnsi" w:hAnsiTheme="majorHAnsi" w:cstheme="majorHAnsi"/>
          <w:color w:val="000000" w:themeColor="text1"/>
        </w:rPr>
        <w:t xml:space="preserve">?  Describe brevemente cómo crees que te beneficiará el programa Bridge </w:t>
      </w:r>
      <w:proofErr w:type="spellStart"/>
      <w:r w:rsidRPr="00237D41">
        <w:rPr>
          <w:rFonts w:asciiTheme="majorHAnsi" w:hAnsiTheme="majorHAnsi" w:cstheme="majorHAnsi"/>
          <w:color w:val="000000" w:themeColor="text1"/>
        </w:rPr>
        <w:t>to</w:t>
      </w:r>
      <w:proofErr w:type="spellEnd"/>
      <w:r w:rsidRPr="00237D41">
        <w:rPr>
          <w:rFonts w:asciiTheme="majorHAnsi" w:hAnsiTheme="majorHAnsi" w:cstheme="majorHAnsi"/>
          <w:color w:val="000000" w:themeColor="text1"/>
        </w:rPr>
        <w:t xml:space="preserve"> </w:t>
      </w:r>
      <w:proofErr w:type="spellStart"/>
      <w:r w:rsidRPr="00237D41">
        <w:rPr>
          <w:rFonts w:asciiTheme="majorHAnsi" w:hAnsiTheme="majorHAnsi" w:cstheme="majorHAnsi"/>
          <w:color w:val="000000" w:themeColor="text1"/>
        </w:rPr>
        <w:t>Employment</w:t>
      </w:r>
      <w:proofErr w:type="spellEnd"/>
      <w:r w:rsidRPr="00237D41">
        <w:rPr>
          <w:rFonts w:asciiTheme="majorHAnsi" w:hAnsiTheme="majorHAnsi" w:cstheme="majorHAnsi"/>
          <w:color w:val="000000" w:themeColor="text1"/>
        </w:rPr>
        <w:t>.</w:t>
      </w:r>
    </w:p>
    <w:p w14:paraId="0D14E7D4" w14:textId="77777777" w:rsidR="002D21FB" w:rsidRPr="00237D41" w:rsidRDefault="002D21FB" w:rsidP="001C0067">
      <w:pPr>
        <w:pStyle w:val="BodyText"/>
        <w:tabs>
          <w:tab w:val="left" w:pos="900"/>
        </w:tabs>
        <w:rPr>
          <w:rFonts w:asciiTheme="majorHAnsi" w:hAnsiTheme="majorHAnsi" w:cstheme="majorHAnsi"/>
          <w:color w:val="000000" w:themeColor="text1"/>
          <w:szCs w:val="24"/>
        </w:rPr>
      </w:pPr>
    </w:p>
    <w:p w14:paraId="760E62BD" w14:textId="77777777" w:rsidR="002D21FB" w:rsidRPr="00237D41" w:rsidRDefault="002D21FB" w:rsidP="001C0067">
      <w:pPr>
        <w:pStyle w:val="BodyText"/>
        <w:tabs>
          <w:tab w:val="left" w:pos="900"/>
        </w:tabs>
        <w:rPr>
          <w:rFonts w:asciiTheme="majorHAnsi" w:hAnsiTheme="majorHAnsi" w:cstheme="majorHAnsi"/>
          <w:color w:val="000000" w:themeColor="text1"/>
          <w:szCs w:val="24"/>
        </w:rPr>
      </w:pPr>
    </w:p>
    <w:p w14:paraId="20EEEBBE" w14:textId="77777777" w:rsidR="002D21FB" w:rsidRPr="00237D41" w:rsidRDefault="002D21FB" w:rsidP="001C0067">
      <w:pPr>
        <w:pStyle w:val="BodyText"/>
        <w:tabs>
          <w:tab w:val="left" w:pos="900"/>
        </w:tabs>
        <w:jc w:val="right"/>
        <w:rPr>
          <w:rFonts w:asciiTheme="majorHAnsi" w:hAnsiTheme="majorHAnsi" w:cstheme="majorHAnsi"/>
          <w:color w:val="000000" w:themeColor="text1"/>
          <w:szCs w:val="24"/>
        </w:rPr>
      </w:pPr>
    </w:p>
    <w:p w14:paraId="08D68DE7" w14:textId="77777777" w:rsidR="00F637A9" w:rsidRPr="00237D41" w:rsidRDefault="00F637A9" w:rsidP="001C0067">
      <w:pPr>
        <w:pStyle w:val="BodyText"/>
        <w:tabs>
          <w:tab w:val="left" w:pos="900"/>
        </w:tabs>
        <w:rPr>
          <w:rFonts w:asciiTheme="majorHAnsi" w:hAnsiTheme="majorHAnsi" w:cstheme="majorHAnsi"/>
          <w:szCs w:val="24"/>
        </w:rPr>
      </w:pPr>
    </w:p>
    <w:p w14:paraId="2A0E7B09" w14:textId="77777777" w:rsidR="00BA7F17" w:rsidRPr="00237D41" w:rsidRDefault="00BA7F17" w:rsidP="001C0067">
      <w:pPr>
        <w:pStyle w:val="BodyText"/>
        <w:tabs>
          <w:tab w:val="left" w:pos="900"/>
        </w:tabs>
        <w:rPr>
          <w:rFonts w:asciiTheme="majorHAnsi" w:hAnsiTheme="majorHAnsi" w:cstheme="majorHAnsi"/>
          <w:szCs w:val="24"/>
        </w:rPr>
      </w:pPr>
    </w:p>
    <w:p w14:paraId="0892D0E1" w14:textId="77777777" w:rsidR="00BA7F17" w:rsidRPr="00237D41" w:rsidRDefault="00BA7F17" w:rsidP="001C0067">
      <w:pPr>
        <w:pStyle w:val="BodyText"/>
        <w:tabs>
          <w:tab w:val="left" w:pos="900"/>
        </w:tabs>
        <w:rPr>
          <w:rFonts w:asciiTheme="majorHAnsi" w:hAnsiTheme="majorHAnsi" w:cstheme="majorHAnsi"/>
          <w:szCs w:val="24"/>
        </w:rPr>
      </w:pPr>
    </w:p>
    <w:p w14:paraId="0363FB98" w14:textId="3725DE90" w:rsidR="00F637A9" w:rsidRPr="00237D41" w:rsidRDefault="00F637A9" w:rsidP="001C0067">
      <w:pPr>
        <w:pStyle w:val="BodyText"/>
        <w:tabs>
          <w:tab w:val="left" w:pos="900"/>
        </w:tabs>
        <w:rPr>
          <w:rFonts w:asciiTheme="majorHAnsi" w:hAnsiTheme="majorHAnsi" w:cstheme="majorHAnsi"/>
          <w:szCs w:val="24"/>
        </w:rPr>
      </w:pPr>
    </w:p>
    <w:p w14:paraId="42D7FF3F" w14:textId="7367F1EB" w:rsidR="001C0067" w:rsidRPr="00237D41" w:rsidRDefault="001C0067" w:rsidP="001C0067">
      <w:pPr>
        <w:pStyle w:val="BodyText"/>
        <w:tabs>
          <w:tab w:val="left" w:pos="900"/>
        </w:tabs>
        <w:rPr>
          <w:rFonts w:asciiTheme="majorHAnsi" w:hAnsiTheme="majorHAnsi" w:cstheme="majorHAnsi"/>
          <w:szCs w:val="24"/>
        </w:rPr>
      </w:pPr>
    </w:p>
    <w:p w14:paraId="29F37B68" w14:textId="77777777" w:rsidR="001C0067" w:rsidRPr="00237D41" w:rsidRDefault="001C0067" w:rsidP="001C0067">
      <w:pPr>
        <w:pStyle w:val="BodyText"/>
        <w:tabs>
          <w:tab w:val="left" w:pos="900"/>
        </w:tabs>
        <w:rPr>
          <w:rFonts w:asciiTheme="majorHAnsi" w:hAnsiTheme="majorHAnsi" w:cstheme="majorHAnsi"/>
          <w:szCs w:val="24"/>
        </w:rPr>
      </w:pPr>
    </w:p>
    <w:p w14:paraId="2DB79E02" w14:textId="77777777" w:rsidR="00F637A9" w:rsidRPr="00237D41" w:rsidRDefault="00F637A9" w:rsidP="001C0067">
      <w:pPr>
        <w:pStyle w:val="BodyText"/>
        <w:tabs>
          <w:tab w:val="left" w:pos="900"/>
        </w:tabs>
        <w:rPr>
          <w:rFonts w:asciiTheme="majorHAnsi" w:hAnsiTheme="majorHAnsi" w:cstheme="majorHAnsi"/>
          <w:szCs w:val="24"/>
        </w:rPr>
      </w:pPr>
    </w:p>
    <w:p w14:paraId="78357782" w14:textId="5289862F" w:rsidR="00F637A9" w:rsidRPr="00237D41" w:rsidRDefault="00F637A9" w:rsidP="008E7BB6">
      <w:pPr>
        <w:rPr>
          <w:rFonts w:asciiTheme="majorHAnsi" w:hAnsiTheme="majorHAnsi" w:cstheme="majorHAnsi"/>
          <w:bCs/>
          <w:szCs w:val="24"/>
        </w:rPr>
      </w:pPr>
    </w:p>
    <w:p w14:paraId="00EDA307" w14:textId="3793F0E0" w:rsidR="001C0067" w:rsidRPr="00237D41" w:rsidRDefault="001C0067" w:rsidP="008E7BB6">
      <w:pPr>
        <w:rPr>
          <w:rFonts w:asciiTheme="majorHAnsi" w:hAnsiTheme="majorHAnsi" w:cstheme="majorHAnsi"/>
          <w:bCs/>
          <w:szCs w:val="24"/>
        </w:rPr>
      </w:pPr>
    </w:p>
    <w:p w14:paraId="418C9718" w14:textId="498D513B" w:rsidR="001C0067" w:rsidRPr="00237D41" w:rsidRDefault="001C0067" w:rsidP="008E7BB6">
      <w:pPr>
        <w:rPr>
          <w:rFonts w:asciiTheme="majorHAnsi" w:hAnsiTheme="majorHAnsi" w:cstheme="majorHAnsi"/>
          <w:bCs/>
          <w:szCs w:val="24"/>
        </w:rPr>
      </w:pPr>
    </w:p>
    <w:p w14:paraId="4D721249" w14:textId="77777777" w:rsidR="001C0067" w:rsidRPr="00237D41" w:rsidRDefault="001C0067" w:rsidP="008E7BB6">
      <w:pPr>
        <w:rPr>
          <w:rFonts w:asciiTheme="majorHAnsi" w:hAnsiTheme="majorHAnsi" w:cstheme="majorHAnsi"/>
          <w:bCs/>
          <w:szCs w:val="24"/>
        </w:rPr>
      </w:pPr>
    </w:p>
    <w:p w14:paraId="6A8BBC85" w14:textId="72C9BABC" w:rsidR="00004A3A" w:rsidRPr="00237D41" w:rsidRDefault="00004A3A" w:rsidP="00004A3A">
      <w:pPr>
        <w:widowControl w:val="0"/>
        <w:autoSpaceDE w:val="0"/>
        <w:autoSpaceDN w:val="0"/>
        <w:adjustRightInd w:val="0"/>
        <w:rPr>
          <w:rFonts w:asciiTheme="majorHAnsi" w:hAnsiTheme="majorHAnsi" w:cstheme="majorHAnsi"/>
          <w:b/>
          <w:bCs/>
          <w:szCs w:val="24"/>
        </w:rPr>
      </w:pPr>
    </w:p>
    <w:p w14:paraId="400DA6BF" w14:textId="276CCAFC" w:rsidR="001C0067" w:rsidRPr="00237D41" w:rsidRDefault="001C0067" w:rsidP="001C0067">
      <w:pPr>
        <w:widowControl w:val="0"/>
        <w:shd w:val="clear" w:color="auto" w:fill="DDE5F2"/>
        <w:autoSpaceDE w:val="0"/>
        <w:autoSpaceDN w:val="0"/>
        <w:adjustRightInd w:val="0"/>
        <w:rPr>
          <w:rFonts w:asciiTheme="majorHAnsi" w:hAnsiTheme="majorHAnsi" w:cstheme="majorHAnsi"/>
          <w:color w:val="1E4382"/>
          <w:szCs w:val="24"/>
        </w:rPr>
      </w:pPr>
      <w:r w:rsidRPr="00237D41">
        <w:rPr>
          <w:rFonts w:asciiTheme="majorHAnsi" w:hAnsiTheme="majorHAnsi" w:cstheme="majorHAnsi"/>
          <w:color w:val="1E4382"/>
        </w:rPr>
        <w:t>PREGUNTAS DE INTERÉS: CONTINUACIÓN</w:t>
      </w:r>
    </w:p>
    <w:p w14:paraId="7A9E730A" w14:textId="77777777" w:rsidR="001C0067" w:rsidRPr="00237D41" w:rsidRDefault="001C0067" w:rsidP="00004A3A">
      <w:pPr>
        <w:widowControl w:val="0"/>
        <w:autoSpaceDE w:val="0"/>
        <w:autoSpaceDN w:val="0"/>
        <w:adjustRightInd w:val="0"/>
        <w:rPr>
          <w:rFonts w:asciiTheme="majorHAnsi" w:hAnsiTheme="majorHAnsi" w:cstheme="majorHAnsi"/>
          <w:bCs/>
          <w:szCs w:val="24"/>
        </w:rPr>
      </w:pPr>
    </w:p>
    <w:p w14:paraId="0DCC1954" w14:textId="13B3FA85" w:rsidR="00E10CD1" w:rsidRPr="00237D41" w:rsidRDefault="00E10CD1" w:rsidP="00004A3A">
      <w:pPr>
        <w:widowControl w:val="0"/>
        <w:autoSpaceDE w:val="0"/>
        <w:autoSpaceDN w:val="0"/>
        <w:adjustRightInd w:val="0"/>
        <w:rPr>
          <w:rFonts w:asciiTheme="majorHAnsi" w:hAnsiTheme="majorHAnsi" w:cstheme="majorHAnsi"/>
          <w:bCs/>
          <w:szCs w:val="24"/>
        </w:rPr>
      </w:pPr>
      <w:r w:rsidRPr="00237D41">
        <w:rPr>
          <w:rFonts w:asciiTheme="majorHAnsi" w:hAnsiTheme="majorHAnsi" w:cstheme="majorHAnsi"/>
        </w:rPr>
        <w:t xml:space="preserve">Indica tus compromisos extracurriculares actuales (incluidas las actividades no asociadas con la escuela). </w:t>
      </w:r>
    </w:p>
    <w:p w14:paraId="69F46B47" w14:textId="77777777" w:rsidR="00E10CD1" w:rsidRPr="00237D41" w:rsidRDefault="00E10CD1" w:rsidP="00004A3A">
      <w:pPr>
        <w:widowControl w:val="0"/>
        <w:autoSpaceDE w:val="0"/>
        <w:autoSpaceDN w:val="0"/>
        <w:adjustRightInd w:val="0"/>
        <w:rPr>
          <w:rFonts w:asciiTheme="majorHAnsi" w:hAnsiTheme="majorHAnsi" w:cstheme="majorHAnsi"/>
          <w:b/>
          <w:bCs/>
          <w:szCs w:val="24"/>
        </w:rPr>
      </w:pPr>
    </w:p>
    <w:p w14:paraId="60C472BC" w14:textId="77777777" w:rsidR="00BA7F17" w:rsidRPr="00237D41" w:rsidRDefault="00BA7F17" w:rsidP="00004A3A">
      <w:pPr>
        <w:widowControl w:val="0"/>
        <w:autoSpaceDE w:val="0"/>
        <w:autoSpaceDN w:val="0"/>
        <w:adjustRightInd w:val="0"/>
        <w:rPr>
          <w:rFonts w:asciiTheme="majorHAnsi" w:hAnsiTheme="majorHAnsi" w:cstheme="majorHAnsi"/>
          <w:b/>
          <w:bCs/>
          <w:szCs w:val="24"/>
        </w:rPr>
      </w:pPr>
    </w:p>
    <w:p w14:paraId="6B727E5F" w14:textId="77777777" w:rsidR="00BA7F17" w:rsidRPr="00237D41" w:rsidRDefault="00BA7F17" w:rsidP="00004A3A">
      <w:pPr>
        <w:widowControl w:val="0"/>
        <w:autoSpaceDE w:val="0"/>
        <w:autoSpaceDN w:val="0"/>
        <w:adjustRightInd w:val="0"/>
        <w:rPr>
          <w:rFonts w:asciiTheme="majorHAnsi" w:hAnsiTheme="majorHAnsi" w:cstheme="majorHAnsi"/>
          <w:b/>
          <w:bCs/>
          <w:szCs w:val="24"/>
        </w:rPr>
      </w:pPr>
    </w:p>
    <w:p w14:paraId="2266E7D1" w14:textId="77777777" w:rsidR="007C76FE" w:rsidRPr="00237D41" w:rsidRDefault="007C76FE" w:rsidP="00004A3A">
      <w:pPr>
        <w:widowControl w:val="0"/>
        <w:autoSpaceDE w:val="0"/>
        <w:autoSpaceDN w:val="0"/>
        <w:adjustRightInd w:val="0"/>
        <w:rPr>
          <w:rFonts w:asciiTheme="majorHAnsi" w:hAnsiTheme="majorHAnsi" w:cstheme="majorHAnsi"/>
          <w:b/>
          <w:bCs/>
          <w:szCs w:val="24"/>
        </w:rPr>
      </w:pPr>
    </w:p>
    <w:p w14:paraId="60D80694" w14:textId="77777777" w:rsidR="007C76FE" w:rsidRPr="00237D41" w:rsidRDefault="007C76FE" w:rsidP="00004A3A">
      <w:pPr>
        <w:widowControl w:val="0"/>
        <w:autoSpaceDE w:val="0"/>
        <w:autoSpaceDN w:val="0"/>
        <w:adjustRightInd w:val="0"/>
        <w:rPr>
          <w:rFonts w:asciiTheme="majorHAnsi" w:hAnsiTheme="majorHAnsi" w:cstheme="majorHAnsi"/>
          <w:b/>
          <w:bCs/>
          <w:szCs w:val="24"/>
        </w:rPr>
      </w:pPr>
    </w:p>
    <w:p w14:paraId="5A814ACF" w14:textId="77777777" w:rsidR="007C76FE" w:rsidRPr="00237D41" w:rsidRDefault="007C76FE" w:rsidP="00004A3A">
      <w:pPr>
        <w:widowControl w:val="0"/>
        <w:autoSpaceDE w:val="0"/>
        <w:autoSpaceDN w:val="0"/>
        <w:adjustRightInd w:val="0"/>
        <w:rPr>
          <w:rFonts w:asciiTheme="majorHAnsi" w:hAnsiTheme="majorHAnsi" w:cstheme="majorHAnsi"/>
          <w:b/>
          <w:bCs/>
          <w:szCs w:val="24"/>
        </w:rPr>
      </w:pPr>
    </w:p>
    <w:p w14:paraId="2D1FC862" w14:textId="77777777" w:rsidR="007C76FE" w:rsidRPr="00237D41" w:rsidRDefault="007C76FE" w:rsidP="00004A3A">
      <w:pPr>
        <w:widowControl w:val="0"/>
        <w:autoSpaceDE w:val="0"/>
        <w:autoSpaceDN w:val="0"/>
        <w:adjustRightInd w:val="0"/>
        <w:rPr>
          <w:rFonts w:asciiTheme="majorHAnsi" w:hAnsiTheme="majorHAnsi" w:cstheme="majorHAnsi"/>
          <w:b/>
          <w:bCs/>
          <w:szCs w:val="24"/>
        </w:rPr>
      </w:pPr>
    </w:p>
    <w:p w14:paraId="3B06EE22" w14:textId="77777777" w:rsidR="001C0067" w:rsidRPr="00237D41" w:rsidRDefault="001C0067">
      <w:pPr>
        <w:rPr>
          <w:rFonts w:asciiTheme="majorHAnsi" w:hAnsiTheme="majorHAnsi" w:cstheme="majorHAnsi"/>
          <w:color w:val="FFFFFF"/>
          <w:szCs w:val="24"/>
        </w:rPr>
      </w:pPr>
      <w:r w:rsidRPr="00237D41">
        <w:br w:type="page"/>
      </w:r>
    </w:p>
    <w:p w14:paraId="1464F5FE" w14:textId="77777777" w:rsidR="00B60A62" w:rsidRPr="00237D41" w:rsidRDefault="00B60A62">
      <w:pPr>
        <w:rPr>
          <w:rFonts w:asciiTheme="majorHAnsi" w:hAnsiTheme="majorHAnsi" w:cstheme="majorHAnsi"/>
          <w:color w:val="FFFFFF"/>
          <w:szCs w:val="24"/>
        </w:rPr>
      </w:pPr>
    </w:p>
    <w:p w14:paraId="603E228E" w14:textId="77777777" w:rsidR="00B60A62" w:rsidRPr="00237D41" w:rsidRDefault="00B60A62">
      <w:pPr>
        <w:rPr>
          <w:rFonts w:asciiTheme="majorHAnsi" w:hAnsiTheme="majorHAnsi" w:cstheme="majorHAnsi"/>
          <w:color w:val="FFFFFF"/>
          <w:szCs w:val="24"/>
        </w:rPr>
      </w:pPr>
    </w:p>
    <w:p w14:paraId="558B21CF" w14:textId="77777777" w:rsidR="00B60A62" w:rsidRPr="00237D41" w:rsidRDefault="00B60A62">
      <w:pPr>
        <w:rPr>
          <w:rFonts w:asciiTheme="majorHAnsi" w:hAnsiTheme="majorHAnsi" w:cstheme="majorHAnsi"/>
          <w:color w:val="FFFFFF"/>
          <w:szCs w:val="24"/>
        </w:rPr>
      </w:pPr>
    </w:p>
    <w:p w14:paraId="1E51E9B7" w14:textId="77777777" w:rsidR="00FB32F3" w:rsidRPr="00237D41" w:rsidRDefault="00FB32F3">
      <w:pPr>
        <w:rPr>
          <w:rFonts w:asciiTheme="majorHAnsi" w:hAnsiTheme="majorHAnsi" w:cstheme="majorHAnsi"/>
          <w:color w:val="FFFFFF"/>
          <w:szCs w:val="24"/>
        </w:rPr>
      </w:pPr>
    </w:p>
    <w:p w14:paraId="5D1F08D5" w14:textId="727A428E" w:rsidR="00FB32F3" w:rsidRPr="00237D41" w:rsidRDefault="00FB32F3" w:rsidP="00FB32F3">
      <w:pPr>
        <w:widowControl w:val="0"/>
        <w:shd w:val="clear" w:color="auto" w:fill="DDE5F2"/>
        <w:autoSpaceDE w:val="0"/>
        <w:autoSpaceDN w:val="0"/>
        <w:adjustRightInd w:val="0"/>
        <w:rPr>
          <w:rFonts w:asciiTheme="majorHAnsi" w:hAnsiTheme="majorHAnsi" w:cstheme="majorHAnsi"/>
          <w:color w:val="1E4382"/>
          <w:szCs w:val="24"/>
        </w:rPr>
      </w:pPr>
      <w:r w:rsidRPr="00237D41">
        <w:rPr>
          <w:rFonts w:asciiTheme="majorHAnsi" w:hAnsiTheme="majorHAnsi" w:cstheme="majorHAnsi"/>
          <w:color w:val="1E4382"/>
        </w:rPr>
        <w:t>CONSENTIMIENTO INFORMADO Y PERMISOS DEL PADRE/DE LA MADRE/DEL TUTOR</w:t>
      </w:r>
    </w:p>
    <w:p w14:paraId="26C0EEC5" w14:textId="77777777" w:rsidR="00FB32F3" w:rsidRPr="00237D41" w:rsidRDefault="00FB32F3" w:rsidP="005D3C36">
      <w:pPr>
        <w:rPr>
          <w:rFonts w:ascii="Calibri" w:hAnsi="Calibri" w:cs="Calibri"/>
          <w:b/>
          <w:bCs/>
          <w:color w:val="1E4382"/>
          <w:szCs w:val="24"/>
        </w:rPr>
      </w:pPr>
    </w:p>
    <w:p w14:paraId="2FC96B1D" w14:textId="7D13E4ED" w:rsidR="00FB32F3" w:rsidRPr="00237D41" w:rsidRDefault="00C21870" w:rsidP="00C21870">
      <w:pPr>
        <w:rPr>
          <w:rFonts w:asciiTheme="majorHAnsi" w:hAnsiTheme="majorHAnsi" w:cstheme="majorHAnsi"/>
          <w:color w:val="000000" w:themeColor="text1"/>
          <w:szCs w:val="24"/>
        </w:rPr>
      </w:pPr>
      <w:r w:rsidRPr="00237D41">
        <w:rPr>
          <w:rFonts w:asciiTheme="majorHAnsi" w:hAnsiTheme="majorHAnsi" w:cstheme="majorHAnsi"/>
          <w:color w:val="000000" w:themeColor="text1"/>
        </w:rPr>
        <w:t xml:space="preserve">Toma un momento para revisar los siguientes formularios de consentimiento y permiso con tus padres/tutor(es). Se solicita a todos los jóvenes de BTE que devuelvan estos formularios con las firmas de los padres/tutores, junto con los materiales de solicitud BTE completos. </w:t>
      </w:r>
    </w:p>
    <w:p w14:paraId="0F48EABF" w14:textId="77777777" w:rsidR="00C21870" w:rsidRPr="00237D41" w:rsidRDefault="00C21870" w:rsidP="00B60A62">
      <w:pPr>
        <w:jc w:val="center"/>
        <w:rPr>
          <w:rFonts w:ascii="Calibri" w:hAnsi="Calibri" w:cs="Calibri"/>
          <w:b/>
          <w:bCs/>
          <w:color w:val="1E4382"/>
          <w:szCs w:val="24"/>
        </w:rPr>
      </w:pPr>
    </w:p>
    <w:p w14:paraId="38E554DE" w14:textId="0447519A" w:rsidR="00B60A62" w:rsidRPr="00237D41" w:rsidRDefault="009A0433" w:rsidP="00B60A62">
      <w:pPr>
        <w:jc w:val="center"/>
        <w:rPr>
          <w:rFonts w:ascii="Calibri" w:hAnsi="Calibri" w:cs="Calibri"/>
          <w:b/>
          <w:bCs/>
          <w:color w:val="1E4382"/>
          <w:sz w:val="22"/>
          <w:szCs w:val="22"/>
        </w:rPr>
      </w:pPr>
      <w:r w:rsidRPr="00237D41">
        <w:rPr>
          <w:rFonts w:ascii="Calibri" w:hAnsi="Calibri"/>
          <w:b/>
          <w:color w:val="1E4382"/>
          <w:sz w:val="22"/>
        </w:rPr>
        <w:t>PERMISO PARA LA PARTICIPACIÓN DEL ESTUDIANTE EN ACTIVIDADES DE EVALUACIÓN DE BTE</w:t>
      </w:r>
    </w:p>
    <w:p w14:paraId="50F5A017" w14:textId="77777777" w:rsidR="00B60A62" w:rsidRPr="00237D41" w:rsidRDefault="00B60A62" w:rsidP="00B60A62">
      <w:pPr>
        <w:jc w:val="both"/>
        <w:rPr>
          <w:rFonts w:ascii="Calibri" w:hAnsi="Calibri" w:cs="Calibri"/>
          <w:b/>
          <w:bCs/>
          <w:sz w:val="22"/>
          <w:szCs w:val="22"/>
        </w:rPr>
      </w:pPr>
    </w:p>
    <w:p w14:paraId="7A0B6B38" w14:textId="77777777" w:rsidR="00B60A62" w:rsidRPr="007575B5" w:rsidRDefault="00B60A62" w:rsidP="00B60A62">
      <w:pPr>
        <w:jc w:val="both"/>
        <w:rPr>
          <w:rFonts w:ascii="Calibri" w:hAnsi="Calibri" w:cs="Calibri"/>
          <w:sz w:val="22"/>
          <w:szCs w:val="22"/>
          <w:lang w:val="en-US"/>
        </w:rPr>
      </w:pPr>
      <w:proofErr w:type="spellStart"/>
      <w:r w:rsidRPr="007575B5">
        <w:rPr>
          <w:rFonts w:ascii="Calibri" w:hAnsi="Calibri"/>
          <w:b/>
          <w:color w:val="1E4382"/>
          <w:sz w:val="22"/>
          <w:lang w:val="en-US"/>
        </w:rPr>
        <w:t>Programa</w:t>
      </w:r>
      <w:proofErr w:type="spellEnd"/>
      <w:r w:rsidRPr="007575B5">
        <w:rPr>
          <w:rFonts w:ascii="Calibri" w:hAnsi="Calibri"/>
          <w:color w:val="000000"/>
          <w:sz w:val="22"/>
          <w:lang w:val="en-US"/>
        </w:rPr>
        <w:t xml:space="preserve">: </w:t>
      </w:r>
      <w:r w:rsidRPr="007575B5">
        <w:rPr>
          <w:rFonts w:ascii="Calibri" w:hAnsi="Calibri"/>
          <w:sz w:val="22"/>
          <w:lang w:val="en-US"/>
        </w:rPr>
        <w:t>Bridge to Employment (BTE)</w:t>
      </w:r>
    </w:p>
    <w:p w14:paraId="231D2D85" w14:textId="77777777" w:rsidR="00B60A62" w:rsidRPr="007575B5" w:rsidRDefault="00B60A62" w:rsidP="00B60A62">
      <w:pPr>
        <w:jc w:val="both"/>
        <w:rPr>
          <w:rFonts w:ascii="Calibri" w:hAnsi="Calibri" w:cs="Calibri"/>
          <w:sz w:val="22"/>
          <w:szCs w:val="22"/>
          <w:lang w:val="en-US"/>
        </w:rPr>
      </w:pPr>
    </w:p>
    <w:p w14:paraId="316809A1" w14:textId="061AB2F9" w:rsidR="00B60A62" w:rsidRPr="00237D41" w:rsidRDefault="00B60A62" w:rsidP="00B60A62">
      <w:pPr>
        <w:jc w:val="both"/>
        <w:rPr>
          <w:rFonts w:ascii="Calibri" w:hAnsi="Calibri" w:cs="Calibri"/>
          <w:sz w:val="22"/>
          <w:szCs w:val="22"/>
        </w:rPr>
      </w:pPr>
      <w:r w:rsidRPr="00237D41">
        <w:rPr>
          <w:rFonts w:ascii="Calibri" w:hAnsi="Calibri"/>
          <w:b/>
          <w:color w:val="1E4382"/>
          <w:sz w:val="22"/>
        </w:rPr>
        <w:t>Introducción</w:t>
      </w:r>
      <w:r w:rsidRPr="00237D41">
        <w:rPr>
          <w:rFonts w:ascii="Calibri" w:hAnsi="Calibri"/>
          <w:color w:val="000000"/>
          <w:sz w:val="22"/>
        </w:rPr>
        <w:t xml:space="preserve">: </w:t>
      </w:r>
      <w:r w:rsidRPr="00237D41">
        <w:rPr>
          <w:rFonts w:ascii="Calibri" w:hAnsi="Calibri"/>
          <w:sz w:val="22"/>
        </w:rPr>
        <w:t xml:space="preserve"> Se solicita que dé permiso para que su hijo participe en actividades de evaluación asociadas con el programa Bridge </w:t>
      </w:r>
      <w:proofErr w:type="spellStart"/>
      <w:r w:rsidRPr="00237D41">
        <w:rPr>
          <w:rFonts w:ascii="Calibri" w:hAnsi="Calibri"/>
          <w:sz w:val="22"/>
        </w:rPr>
        <w:t>to</w:t>
      </w:r>
      <w:proofErr w:type="spellEnd"/>
      <w:r w:rsidRPr="00237D41">
        <w:rPr>
          <w:rFonts w:ascii="Calibri" w:hAnsi="Calibri"/>
          <w:sz w:val="22"/>
        </w:rPr>
        <w:t xml:space="preserve"> </w:t>
      </w:r>
      <w:proofErr w:type="spellStart"/>
      <w:r w:rsidRPr="00237D41">
        <w:rPr>
          <w:rFonts w:ascii="Calibri" w:hAnsi="Calibri"/>
          <w:sz w:val="22"/>
        </w:rPr>
        <w:t>Employment</w:t>
      </w:r>
      <w:proofErr w:type="spellEnd"/>
      <w:r w:rsidRPr="00237D41">
        <w:rPr>
          <w:rFonts w:ascii="Calibri" w:hAnsi="Calibri"/>
          <w:sz w:val="22"/>
        </w:rPr>
        <w:t xml:space="preserve">. La evaluación nos ayudará a determinar la efectividad del programa e identificar formas de mejorar los servicios del programa. Queremos asegurarnos de que comprenda el procedimiento y cómo manejaremos la información que nos proporciona su hijo, para que pueda decidir si desea que él/ella participe.   </w:t>
      </w:r>
    </w:p>
    <w:p w14:paraId="7F4635CF" w14:textId="77777777" w:rsidR="00B60A62" w:rsidRPr="00237D41" w:rsidRDefault="00B60A62" w:rsidP="00B60A62">
      <w:pPr>
        <w:jc w:val="both"/>
        <w:rPr>
          <w:rFonts w:ascii="Calibri" w:hAnsi="Calibri" w:cs="Calibri"/>
          <w:sz w:val="22"/>
          <w:szCs w:val="22"/>
        </w:rPr>
      </w:pPr>
    </w:p>
    <w:p w14:paraId="438B3B9D" w14:textId="77777777" w:rsidR="00B60A62" w:rsidRPr="00237D41" w:rsidRDefault="00B60A62" w:rsidP="00B60A62">
      <w:pPr>
        <w:jc w:val="both"/>
        <w:rPr>
          <w:rFonts w:ascii="Calibri" w:hAnsi="Calibri" w:cs="Calibri"/>
          <w:sz w:val="22"/>
          <w:szCs w:val="22"/>
        </w:rPr>
      </w:pPr>
      <w:r w:rsidRPr="00237D41">
        <w:rPr>
          <w:rFonts w:ascii="Calibri" w:hAnsi="Calibri"/>
          <w:b/>
          <w:color w:val="1E4382"/>
          <w:sz w:val="22"/>
        </w:rPr>
        <w:t>Procedimiento</w:t>
      </w:r>
      <w:r w:rsidRPr="00237D41">
        <w:rPr>
          <w:rFonts w:ascii="Calibri" w:hAnsi="Calibri"/>
          <w:b/>
          <w:sz w:val="22"/>
        </w:rPr>
        <w:t>:</w:t>
      </w:r>
      <w:r w:rsidRPr="00237D41">
        <w:rPr>
          <w:rFonts w:ascii="Calibri" w:hAnsi="Calibri"/>
          <w:sz w:val="22"/>
        </w:rPr>
        <w:t xml:space="preserve">  Se realizarán dos actividades de evaluación anualmente: Encuesta estudiantil y grupo focal de estudiantes​.</w:t>
      </w:r>
    </w:p>
    <w:p w14:paraId="4F7AC1C9" w14:textId="45103DAF" w:rsidR="00B60A62" w:rsidRPr="00237D41" w:rsidRDefault="00B60A62" w:rsidP="00B60A62">
      <w:pPr>
        <w:jc w:val="both"/>
        <w:rPr>
          <w:rFonts w:ascii="Calibri" w:hAnsi="Calibri" w:cs="Calibri"/>
          <w:sz w:val="22"/>
          <w:szCs w:val="22"/>
        </w:rPr>
      </w:pPr>
      <w:r w:rsidRPr="00237D41">
        <w:rPr>
          <w:rFonts w:ascii="Calibri" w:hAnsi="Calibri"/>
          <w:sz w:val="22"/>
        </w:rPr>
        <w:t xml:space="preserve">En ambas actividades, se preguntará a los estudiantes participantes sobre sus experiencias con el programa BTE, sus opiniones sobre las actividades BTE, cómo está funcionando el programa para su hijo y para otros estudiantes, y cualquier sugerencia sobre cómo se podría mejorar el programa para los estudiantes.    </w:t>
      </w:r>
    </w:p>
    <w:p w14:paraId="33692E5C" w14:textId="77777777" w:rsidR="00B60A62" w:rsidRPr="00237D41" w:rsidRDefault="00B60A62" w:rsidP="00B60A62">
      <w:pPr>
        <w:jc w:val="both"/>
        <w:rPr>
          <w:rFonts w:ascii="Calibri" w:hAnsi="Calibri" w:cs="Calibri"/>
          <w:sz w:val="22"/>
          <w:szCs w:val="22"/>
        </w:rPr>
      </w:pPr>
    </w:p>
    <w:p w14:paraId="6524604D" w14:textId="0844E73D" w:rsidR="00B60A62" w:rsidRPr="00237D41" w:rsidRDefault="00B60A62" w:rsidP="00B60A62">
      <w:pPr>
        <w:jc w:val="both"/>
        <w:rPr>
          <w:rFonts w:ascii="Calibri" w:hAnsi="Calibri" w:cs="Calibri"/>
          <w:sz w:val="22"/>
          <w:szCs w:val="22"/>
        </w:rPr>
      </w:pPr>
      <w:r w:rsidRPr="00237D41">
        <w:rPr>
          <w:rFonts w:ascii="Calibri" w:hAnsi="Calibri"/>
          <w:sz w:val="22"/>
        </w:rPr>
        <w:t xml:space="preserve">La participación de su hijo es completamente voluntaria, y no habrá penalización si no participa. La decisión de no participar no afectará la participación de su hijo en el programa Bridge </w:t>
      </w:r>
      <w:proofErr w:type="spellStart"/>
      <w:r w:rsidRPr="00237D41">
        <w:rPr>
          <w:rFonts w:ascii="Calibri" w:hAnsi="Calibri"/>
          <w:sz w:val="22"/>
        </w:rPr>
        <w:t>to</w:t>
      </w:r>
      <w:proofErr w:type="spellEnd"/>
      <w:r w:rsidRPr="00237D41">
        <w:rPr>
          <w:rFonts w:ascii="Calibri" w:hAnsi="Calibri"/>
          <w:sz w:val="22"/>
        </w:rPr>
        <w:t xml:space="preserve"> </w:t>
      </w:r>
      <w:proofErr w:type="spellStart"/>
      <w:r w:rsidRPr="00237D41">
        <w:rPr>
          <w:rFonts w:ascii="Calibri" w:hAnsi="Calibri"/>
          <w:sz w:val="22"/>
        </w:rPr>
        <w:t>Employment</w:t>
      </w:r>
      <w:proofErr w:type="spellEnd"/>
      <w:r w:rsidRPr="00237D41">
        <w:rPr>
          <w:rFonts w:ascii="Calibri" w:hAnsi="Calibri"/>
          <w:sz w:val="22"/>
        </w:rPr>
        <w:t xml:space="preserve">. También se le preguntará a su hijo si quiere participar en la discusión grupal o no; si no lo desea, está bien. Su hijo también puede decidir no responder preguntas específicas o dejar de participar en cualquier momento en la discusión, por cualquier motivo.  Su hijo no tiene que dar una razón para no responder preguntas o para decidir dejar de participar.    </w:t>
      </w:r>
    </w:p>
    <w:p w14:paraId="3F8F64DB" w14:textId="77777777" w:rsidR="00B60A62" w:rsidRPr="00237D41" w:rsidRDefault="00B60A62" w:rsidP="00B60A62">
      <w:pPr>
        <w:jc w:val="both"/>
        <w:rPr>
          <w:rFonts w:ascii="Calibri" w:hAnsi="Calibri" w:cs="Calibri"/>
          <w:color w:val="1E4382"/>
          <w:sz w:val="22"/>
          <w:szCs w:val="22"/>
        </w:rPr>
      </w:pPr>
    </w:p>
    <w:p w14:paraId="7B1CFB33" w14:textId="409BDDC2" w:rsidR="00B60A62" w:rsidRPr="00237D41" w:rsidRDefault="00B60A62" w:rsidP="00B60A62">
      <w:pPr>
        <w:jc w:val="both"/>
        <w:rPr>
          <w:rFonts w:ascii="Calibri" w:hAnsi="Calibri" w:cs="Calibri"/>
          <w:sz w:val="22"/>
          <w:szCs w:val="22"/>
        </w:rPr>
      </w:pPr>
      <w:r w:rsidRPr="00237D41">
        <w:rPr>
          <w:rFonts w:ascii="Calibri" w:hAnsi="Calibri"/>
          <w:b/>
          <w:color w:val="1E4382"/>
          <w:sz w:val="22"/>
        </w:rPr>
        <w:t>Selección de participantes</w:t>
      </w:r>
      <w:r w:rsidRPr="00237D41">
        <w:rPr>
          <w:rFonts w:ascii="Calibri" w:hAnsi="Calibri"/>
          <w:b/>
          <w:color w:val="000000"/>
          <w:sz w:val="22"/>
        </w:rPr>
        <w:t xml:space="preserve">:  </w:t>
      </w:r>
      <w:r w:rsidRPr="00237D41">
        <w:rPr>
          <w:rFonts w:ascii="Calibri" w:hAnsi="Calibri"/>
          <w:sz w:val="22"/>
        </w:rPr>
        <w:t xml:space="preserve">A todos los participantes activos de BTE se les pedirá que participen en las encuestas estudiantiles anuales y en los grupos focales. </w:t>
      </w:r>
    </w:p>
    <w:p w14:paraId="21DDC4F9" w14:textId="77777777" w:rsidR="00B60A62" w:rsidRPr="00237D41" w:rsidRDefault="00B60A62" w:rsidP="00B60A62">
      <w:pPr>
        <w:jc w:val="both"/>
        <w:rPr>
          <w:rFonts w:ascii="Calibri" w:hAnsi="Calibri" w:cs="Calibri"/>
          <w:sz w:val="22"/>
          <w:szCs w:val="22"/>
        </w:rPr>
      </w:pPr>
    </w:p>
    <w:p w14:paraId="53DA383B" w14:textId="77777777" w:rsidR="00B60A62" w:rsidRPr="00237D41" w:rsidRDefault="00B60A62" w:rsidP="00B60A62">
      <w:pPr>
        <w:jc w:val="both"/>
        <w:rPr>
          <w:rFonts w:ascii="Calibri" w:hAnsi="Calibri" w:cs="Calibri"/>
          <w:sz w:val="22"/>
          <w:szCs w:val="22"/>
        </w:rPr>
      </w:pPr>
      <w:r w:rsidRPr="00237D41">
        <w:rPr>
          <w:rFonts w:ascii="Calibri" w:hAnsi="Calibri"/>
          <w:b/>
          <w:color w:val="1E4382"/>
          <w:sz w:val="22"/>
        </w:rPr>
        <w:t>Posibles riesgos y beneficios</w:t>
      </w:r>
      <w:r w:rsidRPr="00237D41">
        <w:rPr>
          <w:rFonts w:ascii="Calibri" w:hAnsi="Calibri"/>
          <w:b/>
          <w:color w:val="000000"/>
          <w:sz w:val="22"/>
        </w:rPr>
        <w:t xml:space="preserve">:  </w:t>
      </w:r>
      <w:r w:rsidRPr="00237D41">
        <w:rPr>
          <w:rFonts w:ascii="Calibri" w:hAnsi="Calibri"/>
          <w:sz w:val="22"/>
        </w:rPr>
        <w:t xml:space="preserve">Existe una pequeña posibilidad de que una o más de las preguntas de discusión hagan que su hijo se sienta incómodo.  Si esto ocurre, su hijo debería sentirse libre de no responder esa pregunta. Si bien protegeremos la información que nos brinda su </w:t>
      </w:r>
      <w:proofErr w:type="gramStart"/>
      <w:r w:rsidRPr="00237D41">
        <w:rPr>
          <w:rFonts w:ascii="Calibri" w:hAnsi="Calibri"/>
          <w:sz w:val="22"/>
        </w:rPr>
        <w:t>hijo ,</w:t>
      </w:r>
      <w:proofErr w:type="gramEnd"/>
      <w:r w:rsidRPr="00237D41">
        <w:rPr>
          <w:rFonts w:ascii="Calibri" w:hAnsi="Calibri"/>
          <w:sz w:val="22"/>
        </w:rPr>
        <w:t xml:space="preserve"> siempre existe la posibilidad de que alguien descubra lo que dijo en la discusión grupal, ya que estará con otros estudiantes.   Las preguntas estándar que se formulan como parte de las discusiones incluyen:</w:t>
      </w:r>
    </w:p>
    <w:p w14:paraId="75AC1CFA" w14:textId="77777777" w:rsidR="00B60A62" w:rsidRPr="00237D41" w:rsidRDefault="00B60A62" w:rsidP="00B60A62">
      <w:pPr>
        <w:numPr>
          <w:ilvl w:val="0"/>
          <w:numId w:val="6"/>
        </w:numPr>
        <w:spacing w:after="160" w:line="259" w:lineRule="auto"/>
        <w:contextualSpacing/>
        <w:jc w:val="both"/>
        <w:rPr>
          <w:rFonts w:ascii="Calibri" w:hAnsi="Calibri" w:cs="Calibri"/>
          <w:sz w:val="22"/>
          <w:szCs w:val="22"/>
        </w:rPr>
      </w:pPr>
      <w:r w:rsidRPr="00237D41">
        <w:rPr>
          <w:rFonts w:ascii="Calibri" w:hAnsi="Calibri"/>
          <w:sz w:val="22"/>
        </w:rPr>
        <w:t xml:space="preserve">¿Cuál fue la actividad BTE más efectiva o significativa este año? </w:t>
      </w:r>
    </w:p>
    <w:p w14:paraId="66E09216" w14:textId="77777777" w:rsidR="00B60A62" w:rsidRPr="00237D41" w:rsidRDefault="00B60A62" w:rsidP="00B60A62">
      <w:pPr>
        <w:numPr>
          <w:ilvl w:val="0"/>
          <w:numId w:val="6"/>
        </w:numPr>
        <w:spacing w:after="160" w:line="259" w:lineRule="auto"/>
        <w:contextualSpacing/>
        <w:jc w:val="both"/>
        <w:rPr>
          <w:rFonts w:ascii="Calibri" w:hAnsi="Calibri" w:cs="Calibri"/>
          <w:sz w:val="22"/>
          <w:szCs w:val="22"/>
        </w:rPr>
      </w:pPr>
      <w:r w:rsidRPr="00237D41">
        <w:rPr>
          <w:rFonts w:ascii="Calibri" w:hAnsi="Calibri"/>
          <w:sz w:val="22"/>
        </w:rPr>
        <w:t xml:space="preserve">¿Cuál fue la actividad BTE menos efectiva o significativa este año? </w:t>
      </w:r>
    </w:p>
    <w:p w14:paraId="50514C27" w14:textId="77777777" w:rsidR="00B60A62" w:rsidRPr="00237D41" w:rsidRDefault="00B60A62" w:rsidP="00B60A62">
      <w:pPr>
        <w:numPr>
          <w:ilvl w:val="0"/>
          <w:numId w:val="6"/>
        </w:numPr>
        <w:spacing w:after="160" w:line="259" w:lineRule="auto"/>
        <w:contextualSpacing/>
        <w:jc w:val="both"/>
        <w:rPr>
          <w:rFonts w:ascii="Calibri" w:hAnsi="Calibri" w:cs="Calibri"/>
          <w:sz w:val="22"/>
          <w:szCs w:val="22"/>
        </w:rPr>
      </w:pPr>
      <w:r w:rsidRPr="00237D41">
        <w:rPr>
          <w:rFonts w:ascii="Calibri" w:hAnsi="Calibri"/>
          <w:sz w:val="22"/>
        </w:rPr>
        <w:t>Fuera de las actividades específicas, ¿qué es lo que más te gusta de BTE?</w:t>
      </w:r>
    </w:p>
    <w:p w14:paraId="59E35F2A" w14:textId="77777777" w:rsidR="00B60A62" w:rsidRPr="00237D41" w:rsidRDefault="00B60A62" w:rsidP="00B60A62">
      <w:pPr>
        <w:numPr>
          <w:ilvl w:val="0"/>
          <w:numId w:val="6"/>
        </w:numPr>
        <w:spacing w:after="160" w:line="259" w:lineRule="auto"/>
        <w:contextualSpacing/>
        <w:jc w:val="both"/>
        <w:rPr>
          <w:rFonts w:ascii="Calibri" w:hAnsi="Calibri" w:cs="Calibri"/>
          <w:sz w:val="22"/>
          <w:szCs w:val="22"/>
        </w:rPr>
      </w:pPr>
      <w:r w:rsidRPr="00237D41">
        <w:rPr>
          <w:rFonts w:ascii="Calibri" w:hAnsi="Calibri"/>
          <w:sz w:val="22"/>
        </w:rPr>
        <w:t>Fuera de las actividades específicas, ¿qué es lo que no te gusta de BTE?</w:t>
      </w:r>
    </w:p>
    <w:p w14:paraId="02C6B6C9" w14:textId="77777777" w:rsidR="00B60A62" w:rsidRPr="00237D41" w:rsidRDefault="00B60A62" w:rsidP="00B60A62">
      <w:pPr>
        <w:numPr>
          <w:ilvl w:val="0"/>
          <w:numId w:val="6"/>
        </w:numPr>
        <w:spacing w:after="160" w:line="259" w:lineRule="auto"/>
        <w:contextualSpacing/>
        <w:jc w:val="both"/>
        <w:rPr>
          <w:rFonts w:ascii="Calibri" w:hAnsi="Calibri" w:cs="Calibri"/>
          <w:sz w:val="22"/>
          <w:szCs w:val="22"/>
        </w:rPr>
      </w:pPr>
      <w:r w:rsidRPr="00237D41">
        <w:rPr>
          <w:rFonts w:ascii="Calibri" w:hAnsi="Calibri"/>
          <w:sz w:val="22"/>
        </w:rPr>
        <w:t>¿Cómo ayudará BTE a tu futura educación/carrera?</w:t>
      </w:r>
    </w:p>
    <w:p w14:paraId="1C5EFF69" w14:textId="77777777" w:rsidR="00B60A62" w:rsidRPr="00237D41" w:rsidRDefault="00B60A62" w:rsidP="00B60A62">
      <w:pPr>
        <w:numPr>
          <w:ilvl w:val="0"/>
          <w:numId w:val="6"/>
        </w:numPr>
        <w:spacing w:after="160" w:line="259" w:lineRule="auto"/>
        <w:contextualSpacing/>
        <w:jc w:val="both"/>
        <w:rPr>
          <w:rFonts w:ascii="Calibri" w:hAnsi="Calibri" w:cs="Calibri"/>
          <w:sz w:val="22"/>
          <w:szCs w:val="22"/>
        </w:rPr>
      </w:pPr>
      <w:r w:rsidRPr="00237D41">
        <w:rPr>
          <w:rFonts w:ascii="Calibri" w:hAnsi="Calibri"/>
          <w:sz w:val="22"/>
        </w:rPr>
        <w:t>¿Qué recomendaciones tienes para mejorar BTE?</w:t>
      </w:r>
    </w:p>
    <w:p w14:paraId="03791014" w14:textId="77777777" w:rsidR="00B60A62" w:rsidRPr="00237D41" w:rsidRDefault="00B60A62" w:rsidP="00B60A62">
      <w:pPr>
        <w:jc w:val="both"/>
        <w:rPr>
          <w:rFonts w:ascii="Calibri" w:hAnsi="Calibri" w:cs="Calibri"/>
          <w:sz w:val="22"/>
          <w:szCs w:val="22"/>
        </w:rPr>
      </w:pPr>
    </w:p>
    <w:p w14:paraId="566A8AD5" w14:textId="77777777" w:rsidR="00B60A62" w:rsidRPr="00237D41" w:rsidRDefault="00B60A62" w:rsidP="00B60A62">
      <w:pPr>
        <w:jc w:val="both"/>
        <w:rPr>
          <w:rFonts w:ascii="Calibri" w:hAnsi="Calibri" w:cs="Calibri"/>
          <w:sz w:val="22"/>
          <w:szCs w:val="22"/>
        </w:rPr>
      </w:pPr>
      <w:r w:rsidRPr="00237D41">
        <w:rPr>
          <w:rFonts w:ascii="Calibri" w:hAnsi="Calibri"/>
          <w:sz w:val="22"/>
        </w:rPr>
        <w:t xml:space="preserve">No hay ningún beneficio directo para su hijo al participar; sin embargo, sus comentarios ayudarán a comprender qué tan bien está funcionando BTE para los estudiantes y las formas en que se podrían mejorar los programas. </w:t>
      </w:r>
    </w:p>
    <w:p w14:paraId="505CF6BA" w14:textId="77777777" w:rsidR="00B60A62" w:rsidRPr="00237D41" w:rsidRDefault="00B60A62" w:rsidP="00B60A62">
      <w:pPr>
        <w:jc w:val="both"/>
        <w:rPr>
          <w:rFonts w:ascii="Calibri" w:hAnsi="Calibri" w:cs="Calibri"/>
          <w:sz w:val="22"/>
          <w:szCs w:val="22"/>
        </w:rPr>
      </w:pPr>
      <w:r w:rsidRPr="00237D41">
        <w:rPr>
          <w:rFonts w:ascii="Calibri" w:hAnsi="Calibri"/>
          <w:sz w:val="22"/>
        </w:rPr>
        <w:t xml:space="preserve">  </w:t>
      </w:r>
    </w:p>
    <w:p w14:paraId="444061A1" w14:textId="77777777" w:rsidR="009A0433" w:rsidRPr="00237D41" w:rsidRDefault="009A0433" w:rsidP="00B60A62">
      <w:pPr>
        <w:jc w:val="both"/>
        <w:rPr>
          <w:rFonts w:ascii="Calibri" w:hAnsi="Calibri" w:cs="Calibri"/>
          <w:sz w:val="22"/>
          <w:szCs w:val="22"/>
        </w:rPr>
      </w:pPr>
    </w:p>
    <w:p w14:paraId="7400C9D6" w14:textId="77777777" w:rsidR="009A0433" w:rsidRPr="00237D41" w:rsidRDefault="009A0433" w:rsidP="00B60A62">
      <w:pPr>
        <w:jc w:val="both"/>
        <w:rPr>
          <w:rFonts w:ascii="Calibri" w:hAnsi="Calibri" w:cs="Calibri"/>
          <w:sz w:val="22"/>
          <w:szCs w:val="22"/>
        </w:rPr>
      </w:pPr>
    </w:p>
    <w:p w14:paraId="4ABD17CD" w14:textId="77777777" w:rsidR="009A0433" w:rsidRPr="00237D41" w:rsidRDefault="009A0433" w:rsidP="00B60A62">
      <w:pPr>
        <w:jc w:val="both"/>
        <w:rPr>
          <w:rFonts w:ascii="Calibri" w:hAnsi="Calibri" w:cs="Calibri"/>
          <w:sz w:val="22"/>
          <w:szCs w:val="22"/>
        </w:rPr>
      </w:pPr>
    </w:p>
    <w:p w14:paraId="60C921BA" w14:textId="77777777" w:rsidR="009A0433" w:rsidRPr="00237D41" w:rsidRDefault="009A0433" w:rsidP="00B60A62">
      <w:pPr>
        <w:jc w:val="both"/>
        <w:rPr>
          <w:rFonts w:ascii="Calibri" w:hAnsi="Calibri" w:cs="Calibri"/>
          <w:sz w:val="22"/>
          <w:szCs w:val="22"/>
        </w:rPr>
      </w:pPr>
    </w:p>
    <w:p w14:paraId="4B84292E" w14:textId="77777777" w:rsidR="009A0433" w:rsidRPr="00237D41" w:rsidRDefault="009A0433" w:rsidP="00B60A62">
      <w:pPr>
        <w:jc w:val="both"/>
        <w:rPr>
          <w:rFonts w:ascii="Calibri" w:hAnsi="Calibri" w:cs="Calibri"/>
          <w:sz w:val="22"/>
          <w:szCs w:val="22"/>
        </w:rPr>
      </w:pPr>
    </w:p>
    <w:p w14:paraId="1972263F" w14:textId="77777777" w:rsidR="00B60A62" w:rsidRPr="00237D41" w:rsidRDefault="00B60A62" w:rsidP="00B60A62">
      <w:pPr>
        <w:jc w:val="both"/>
        <w:rPr>
          <w:rFonts w:ascii="Calibri" w:hAnsi="Calibri" w:cs="Calibri"/>
          <w:b/>
          <w:bCs/>
          <w:color w:val="1E4382"/>
          <w:sz w:val="22"/>
          <w:szCs w:val="22"/>
        </w:rPr>
      </w:pPr>
      <w:r w:rsidRPr="00237D41">
        <w:rPr>
          <w:rFonts w:ascii="Calibri" w:hAnsi="Calibri"/>
          <w:b/>
          <w:color w:val="1E4382"/>
          <w:sz w:val="22"/>
        </w:rPr>
        <w:t xml:space="preserve">Confidencialidad </w:t>
      </w:r>
    </w:p>
    <w:p w14:paraId="4B320F36" w14:textId="44E5C8DD" w:rsidR="00B60A62" w:rsidRPr="00237D41" w:rsidRDefault="00B60A62" w:rsidP="00B60A62">
      <w:pPr>
        <w:jc w:val="both"/>
        <w:rPr>
          <w:rFonts w:ascii="Calibri" w:hAnsi="Calibri" w:cs="Calibri"/>
          <w:sz w:val="22"/>
          <w:szCs w:val="22"/>
        </w:rPr>
      </w:pPr>
      <w:r w:rsidRPr="00237D41">
        <w:rPr>
          <w:rFonts w:ascii="Calibri" w:hAnsi="Calibri"/>
          <w:sz w:val="22"/>
        </w:rPr>
        <w:t xml:space="preserve">El grupo focal se llevará a cabo durante la programación regular de BTE en un lugar privado, donde otras personas no puedan escuchar lo que dicen los miembros del grupo. El personal de evaluación dirigirá la discusión, y se tomarán notas. Estas notas no se compartirán con nadie fuera del equipo de evaluación y solo se utilizarán para desarrollar informes.  Las notas serán destruidas una vez finalizados los informes. </w:t>
      </w:r>
    </w:p>
    <w:p w14:paraId="5A7E59AA" w14:textId="77777777" w:rsidR="00B60A62" w:rsidRPr="00237D41" w:rsidRDefault="00B60A62" w:rsidP="00B60A62">
      <w:pPr>
        <w:jc w:val="both"/>
        <w:rPr>
          <w:rFonts w:ascii="Calibri" w:hAnsi="Calibri" w:cs="Calibri"/>
          <w:sz w:val="22"/>
          <w:szCs w:val="22"/>
        </w:rPr>
      </w:pPr>
    </w:p>
    <w:p w14:paraId="3C42C0CD" w14:textId="69D03C6D" w:rsidR="00B60A62" w:rsidRPr="00237D41" w:rsidRDefault="00B60A62" w:rsidP="00B60A62">
      <w:pPr>
        <w:jc w:val="both"/>
        <w:rPr>
          <w:rFonts w:ascii="Calibri" w:hAnsi="Calibri" w:cs="Calibri"/>
          <w:sz w:val="22"/>
          <w:szCs w:val="22"/>
        </w:rPr>
      </w:pPr>
      <w:r w:rsidRPr="00237D41">
        <w:rPr>
          <w:rFonts w:ascii="Calibri" w:hAnsi="Calibri"/>
          <w:sz w:val="22"/>
        </w:rPr>
        <w:t>Los datos de las encuestas se utilizarán únicamente para informes a nivel de grupo. No se proporcionarán datos identificables de los estudiantes a los evaluadores.</w:t>
      </w:r>
    </w:p>
    <w:p w14:paraId="67EB3D7B" w14:textId="77777777" w:rsidR="00B60A62" w:rsidRPr="00237D41" w:rsidRDefault="00B60A62" w:rsidP="00B60A62">
      <w:pPr>
        <w:jc w:val="both"/>
        <w:rPr>
          <w:rFonts w:ascii="Calibri" w:hAnsi="Calibri" w:cs="Calibri"/>
          <w:sz w:val="22"/>
          <w:szCs w:val="22"/>
        </w:rPr>
      </w:pPr>
    </w:p>
    <w:p w14:paraId="46A27CB0" w14:textId="77777777" w:rsidR="00B60A62" w:rsidRPr="00237D41" w:rsidRDefault="00B60A62" w:rsidP="00B60A62">
      <w:pPr>
        <w:jc w:val="both"/>
        <w:rPr>
          <w:rFonts w:ascii="Calibri" w:hAnsi="Calibri" w:cs="Calibri"/>
          <w:sz w:val="22"/>
          <w:szCs w:val="22"/>
        </w:rPr>
      </w:pPr>
      <w:r w:rsidRPr="00237D41">
        <w:rPr>
          <w:rFonts w:ascii="Calibri" w:hAnsi="Calibri"/>
          <w:sz w:val="22"/>
        </w:rPr>
        <w:t xml:space="preserve">No incluiremos el nombre de su hijo ni el de ningún otro estudiante en ninguna nota de evaluación escrita tomada durante la discusión ni en ningún informe de evaluación.  Los informes sobre los grupos de discusión se redactarán combinando todas las respuestas de los estudiantes, de todos los grupos.   </w:t>
      </w:r>
    </w:p>
    <w:p w14:paraId="62964015" w14:textId="77777777" w:rsidR="00B60A62" w:rsidRPr="00237D41" w:rsidRDefault="00B60A62" w:rsidP="00B60A62">
      <w:pPr>
        <w:jc w:val="both"/>
        <w:rPr>
          <w:rFonts w:ascii="Calibri" w:hAnsi="Calibri" w:cs="Calibri"/>
          <w:sz w:val="22"/>
          <w:szCs w:val="22"/>
        </w:rPr>
      </w:pPr>
      <w:r w:rsidRPr="00237D41">
        <w:rPr>
          <w:rFonts w:ascii="Calibri" w:hAnsi="Calibri"/>
          <w:sz w:val="22"/>
        </w:rPr>
        <w:t xml:space="preserve">  </w:t>
      </w:r>
    </w:p>
    <w:p w14:paraId="39253ECB" w14:textId="77777777" w:rsidR="00B60A62" w:rsidRPr="00237D41" w:rsidRDefault="00B60A62" w:rsidP="00B60A62">
      <w:pPr>
        <w:rPr>
          <w:rFonts w:ascii="Calibri" w:hAnsi="Calibri" w:cs="Calibri"/>
          <w:sz w:val="22"/>
          <w:szCs w:val="22"/>
        </w:rPr>
      </w:pPr>
      <w:r w:rsidRPr="00237D41">
        <w:rPr>
          <w:rFonts w:ascii="Calibri" w:hAnsi="Calibri"/>
          <w:sz w:val="22"/>
        </w:rPr>
        <w:t xml:space="preserve">Para proteger la privacidad de los miembros del grupo, les pediremos que no hablen acerca de quién estaba en el grupo o qué se dijo con otras personas que no estaban en el grupo. Dado que no podemos impedir que los miembros del grupo cuenten a otros lo que se dijo, otras personas fuera del grupo podrían obtener información sobre su hijo o sobre otros miembros del grupo.   </w:t>
      </w:r>
    </w:p>
    <w:p w14:paraId="64E6D16D" w14:textId="77777777" w:rsidR="00B60A62" w:rsidRPr="00237D41" w:rsidRDefault="00B60A62" w:rsidP="00B60A62">
      <w:pPr>
        <w:jc w:val="both"/>
        <w:rPr>
          <w:rFonts w:ascii="Calibri" w:hAnsi="Calibri" w:cs="Calibri"/>
          <w:b/>
          <w:bCs/>
          <w:sz w:val="22"/>
          <w:szCs w:val="22"/>
        </w:rPr>
      </w:pPr>
    </w:p>
    <w:p w14:paraId="05FD4115" w14:textId="77777777" w:rsidR="00B60A62" w:rsidRPr="00237D41" w:rsidRDefault="00B60A62" w:rsidP="00B60A62">
      <w:pPr>
        <w:jc w:val="both"/>
        <w:rPr>
          <w:rFonts w:ascii="Calibri" w:hAnsi="Calibri" w:cs="Calibri"/>
          <w:sz w:val="22"/>
          <w:szCs w:val="22"/>
        </w:rPr>
      </w:pPr>
      <w:r w:rsidRPr="00237D41">
        <w:rPr>
          <w:rFonts w:ascii="Calibri" w:hAnsi="Calibri"/>
          <w:b/>
          <w:color w:val="1E4382"/>
          <w:sz w:val="22"/>
        </w:rPr>
        <w:t>Compensación</w:t>
      </w:r>
      <w:r w:rsidRPr="00237D41">
        <w:rPr>
          <w:rFonts w:ascii="Calibri" w:hAnsi="Calibri"/>
          <w:b/>
          <w:color w:val="000000"/>
          <w:sz w:val="22"/>
        </w:rPr>
        <w:t xml:space="preserve">:  </w:t>
      </w:r>
      <w:r w:rsidRPr="00237D41">
        <w:rPr>
          <w:rFonts w:ascii="Calibri" w:hAnsi="Calibri"/>
          <w:sz w:val="22"/>
        </w:rPr>
        <w:t xml:space="preserve">No habrá compensación por la participación de su hijo en la encuesta o discusión del grupo focal. </w:t>
      </w:r>
    </w:p>
    <w:p w14:paraId="5FB6671E" w14:textId="77777777" w:rsidR="00B60A62" w:rsidRPr="00237D41" w:rsidRDefault="00B60A62" w:rsidP="00B60A62">
      <w:pPr>
        <w:jc w:val="both"/>
        <w:rPr>
          <w:rFonts w:ascii="Calibri" w:hAnsi="Calibri" w:cs="Calibri"/>
          <w:sz w:val="22"/>
          <w:szCs w:val="22"/>
        </w:rPr>
      </w:pPr>
    </w:p>
    <w:p w14:paraId="77BF449A" w14:textId="5EAFCB46" w:rsidR="00B60A62" w:rsidRPr="00237D41" w:rsidRDefault="00B60A62" w:rsidP="00446589">
      <w:pPr>
        <w:jc w:val="both"/>
        <w:rPr>
          <w:rFonts w:ascii="Calibri" w:hAnsi="Calibri" w:cs="Calibri"/>
          <w:sz w:val="22"/>
          <w:szCs w:val="22"/>
        </w:rPr>
      </w:pPr>
      <w:r w:rsidRPr="00237D41">
        <w:rPr>
          <w:rFonts w:ascii="Calibri" w:hAnsi="Calibri"/>
          <w:b/>
          <w:color w:val="1E4382"/>
          <w:sz w:val="22"/>
        </w:rPr>
        <w:t>Contacto en caso de preguntas</w:t>
      </w:r>
      <w:r w:rsidRPr="00237D41">
        <w:rPr>
          <w:rFonts w:ascii="Calibri" w:hAnsi="Calibri"/>
          <w:sz w:val="22"/>
        </w:rPr>
        <w:t xml:space="preserve">:  Si tiene alguna pregunta sobre esta evaluación, puede comunicarse con la Dra. Pamela Carter llamando al 1.202.884.8179 o escribiendo a </w:t>
      </w:r>
      <w:hyperlink r:id="rId11">
        <w:r w:rsidRPr="00237D41">
          <w:rPr>
            <w:rFonts w:ascii="Calibri" w:hAnsi="Calibri"/>
            <w:color w:val="0000FF"/>
            <w:sz w:val="22"/>
            <w:u w:val="single"/>
          </w:rPr>
          <w:t>pcarter@fhi360.org</w:t>
        </w:r>
      </w:hyperlink>
      <w:r w:rsidRPr="00237D41">
        <w:rPr>
          <w:rFonts w:ascii="Calibri" w:hAnsi="Calibri"/>
          <w:sz w:val="22"/>
        </w:rPr>
        <w:t>, quien trabaja en FHI 360 en Washington DC y es la evaluadora principal.</w:t>
      </w:r>
    </w:p>
    <w:p w14:paraId="7FB7B231" w14:textId="77777777" w:rsidR="00B60A62" w:rsidRPr="00237D41" w:rsidRDefault="00B60A62" w:rsidP="00B60A62">
      <w:pPr>
        <w:rPr>
          <w:rFonts w:ascii="Calibri" w:hAnsi="Calibri" w:cs="Calibri"/>
          <w:sz w:val="22"/>
          <w:szCs w:val="22"/>
        </w:rPr>
      </w:pPr>
    </w:p>
    <w:p w14:paraId="453BF185" w14:textId="77777777" w:rsidR="00B60A62" w:rsidRPr="00237D41" w:rsidRDefault="00B60A62" w:rsidP="00B60A62">
      <w:pPr>
        <w:rPr>
          <w:rFonts w:ascii="Calibri" w:hAnsi="Calibri" w:cs="Calibri"/>
          <w:b/>
          <w:bCs/>
          <w:sz w:val="22"/>
          <w:szCs w:val="22"/>
        </w:rPr>
      </w:pPr>
      <w:r w:rsidRPr="00237D41">
        <w:rPr>
          <w:rFonts w:ascii="Calibri" w:hAnsi="Calibri"/>
          <w:b/>
          <w:color w:val="1E4382"/>
          <w:sz w:val="22"/>
        </w:rPr>
        <w:t>Consentimiento</w:t>
      </w:r>
      <w:r w:rsidRPr="00237D41">
        <w:rPr>
          <w:rFonts w:ascii="Calibri" w:hAnsi="Calibri"/>
          <w:b/>
          <w:sz w:val="22"/>
        </w:rPr>
        <w:t>:</w:t>
      </w:r>
    </w:p>
    <w:p w14:paraId="27AD4E90" w14:textId="77777777" w:rsidR="00B60A62" w:rsidRPr="00237D41" w:rsidRDefault="00B60A62" w:rsidP="00B60A62">
      <w:pPr>
        <w:rPr>
          <w:rFonts w:ascii="Calibri" w:hAnsi="Calibri" w:cs="Calibri"/>
          <w:sz w:val="22"/>
          <w:szCs w:val="22"/>
        </w:rPr>
      </w:pPr>
    </w:p>
    <w:p w14:paraId="3EABBC96" w14:textId="77777777" w:rsidR="00B60A62" w:rsidRPr="00237D41" w:rsidRDefault="00B60A62" w:rsidP="00B60A62">
      <w:pPr>
        <w:rPr>
          <w:rFonts w:ascii="Calibri" w:hAnsi="Calibri" w:cs="Calibri"/>
          <w:sz w:val="22"/>
          <w:szCs w:val="22"/>
        </w:rPr>
      </w:pPr>
      <w:r w:rsidRPr="00237D41">
        <w:rPr>
          <w:rFonts w:ascii="Calibri" w:hAnsi="Calibri"/>
          <w:sz w:val="22"/>
        </w:rPr>
        <w:t xml:space="preserve">He leído este formulario de consentimiento y entiendo lo que se le solicita a mi hijo como participante en este estudio.  </w:t>
      </w:r>
    </w:p>
    <w:p w14:paraId="5D6E8AE6" w14:textId="77777777" w:rsidR="00B60A62" w:rsidRPr="00237D41" w:rsidRDefault="00B60A62" w:rsidP="00B60A62">
      <w:pPr>
        <w:rPr>
          <w:rFonts w:ascii="Calibri" w:hAnsi="Calibri" w:cs="Calibri"/>
          <w:sz w:val="22"/>
          <w:szCs w:val="22"/>
        </w:rPr>
      </w:pPr>
    </w:p>
    <w:p w14:paraId="74D39389" w14:textId="77777777" w:rsidR="00B60A62" w:rsidRPr="00237D41" w:rsidRDefault="00B60A62" w:rsidP="00B60A62">
      <w:pPr>
        <w:rPr>
          <w:rFonts w:ascii="Calibri" w:hAnsi="Calibri" w:cs="Calibri"/>
          <w:sz w:val="22"/>
          <w:szCs w:val="22"/>
        </w:rPr>
      </w:pPr>
      <w:r w:rsidRPr="00237D41">
        <w:rPr>
          <w:rFonts w:ascii="Calibri" w:hAnsi="Calibri" w:cs="Calibri"/>
          <w:sz w:val="22"/>
          <w:szCs w:val="22"/>
        </w:rPr>
        <w:sym w:font="Wingdings" w:char="F071"/>
      </w:r>
      <w:r w:rsidRPr="00237D41">
        <w:rPr>
          <w:rFonts w:ascii="Calibri" w:hAnsi="Calibri"/>
          <w:sz w:val="22"/>
        </w:rPr>
        <w:t xml:space="preserve"> Otorgo mi consentimiento libremente para que mi hijo participe.</w:t>
      </w:r>
    </w:p>
    <w:p w14:paraId="73CFE3E1" w14:textId="77777777" w:rsidR="00B60A62" w:rsidRPr="00237D41" w:rsidRDefault="00B60A62" w:rsidP="00B60A62">
      <w:pPr>
        <w:rPr>
          <w:rFonts w:ascii="Calibri" w:hAnsi="Calibri" w:cs="Calibri"/>
          <w:sz w:val="22"/>
          <w:szCs w:val="22"/>
        </w:rPr>
      </w:pPr>
    </w:p>
    <w:p w14:paraId="09662B59" w14:textId="77777777" w:rsidR="00B60A62" w:rsidRPr="00237D41" w:rsidRDefault="00B60A62" w:rsidP="00B60A62">
      <w:pPr>
        <w:rPr>
          <w:rFonts w:ascii="Calibri" w:hAnsi="Calibri" w:cs="Calibri"/>
          <w:sz w:val="22"/>
          <w:szCs w:val="22"/>
        </w:rPr>
      </w:pPr>
      <w:r w:rsidRPr="00237D41">
        <w:rPr>
          <w:rFonts w:ascii="Calibri" w:hAnsi="Calibri" w:cs="Calibri"/>
          <w:sz w:val="22"/>
          <w:szCs w:val="22"/>
        </w:rPr>
        <w:sym w:font="Wingdings" w:char="F071"/>
      </w:r>
      <w:r w:rsidRPr="00237D41">
        <w:rPr>
          <w:rFonts w:ascii="Calibri" w:hAnsi="Calibri"/>
          <w:sz w:val="22"/>
        </w:rPr>
        <w:t xml:space="preserve"> No otorgo mi consentimiento libremente para que mi hijo participe.</w:t>
      </w:r>
    </w:p>
    <w:p w14:paraId="2F99AB82" w14:textId="77777777" w:rsidR="00B60A62" w:rsidRPr="00237D41" w:rsidRDefault="00B60A62" w:rsidP="00B60A62">
      <w:pPr>
        <w:rPr>
          <w:rFonts w:ascii="Calibri" w:hAnsi="Calibri" w:cs="Calibri"/>
          <w:sz w:val="22"/>
          <w:szCs w:val="22"/>
        </w:rPr>
      </w:pPr>
    </w:p>
    <w:p w14:paraId="35555A37" w14:textId="77777777" w:rsidR="00B60A62" w:rsidRPr="00237D41" w:rsidRDefault="00B60A62" w:rsidP="00B60A62">
      <w:pPr>
        <w:rPr>
          <w:rFonts w:ascii="Calibri" w:hAnsi="Calibri" w:cs="Calibri"/>
          <w:sz w:val="22"/>
          <w:szCs w:val="22"/>
        </w:rPr>
      </w:pPr>
      <w:r w:rsidRPr="00237D41">
        <w:rPr>
          <w:rFonts w:ascii="Calibri" w:hAnsi="Calibri"/>
          <w:sz w:val="22"/>
        </w:rPr>
        <w:t xml:space="preserve">Escriba su nombre en letra de imprenta clara: </w:t>
      </w:r>
    </w:p>
    <w:p w14:paraId="2672CE78" w14:textId="77777777" w:rsidR="00B60A62" w:rsidRPr="00237D41" w:rsidRDefault="00B60A62" w:rsidP="00B60A62">
      <w:pPr>
        <w:rPr>
          <w:rFonts w:ascii="Calibri" w:hAnsi="Calibri" w:cs="Calibri"/>
          <w:sz w:val="22"/>
          <w:szCs w:val="22"/>
        </w:rPr>
      </w:pPr>
    </w:p>
    <w:p w14:paraId="1D6786F2" w14:textId="77777777" w:rsidR="00B60A62" w:rsidRPr="00237D41" w:rsidRDefault="00B60A62" w:rsidP="00B60A62">
      <w:pPr>
        <w:rPr>
          <w:rFonts w:ascii="Calibri" w:hAnsi="Calibri" w:cs="Calibri"/>
          <w:sz w:val="22"/>
          <w:szCs w:val="22"/>
        </w:rPr>
      </w:pPr>
      <w:r w:rsidRPr="00237D41">
        <w:rPr>
          <w:rFonts w:ascii="Calibri" w:hAnsi="Calibri"/>
          <w:sz w:val="22"/>
        </w:rPr>
        <w:t xml:space="preserve"> ________________________________           ________________________________</w:t>
      </w:r>
      <w:r w:rsidRPr="00237D41">
        <w:tab/>
      </w:r>
      <w:r w:rsidRPr="00237D41">
        <w:tab/>
      </w:r>
      <w:r w:rsidRPr="00237D41">
        <w:rPr>
          <w:rFonts w:ascii="Calibri" w:hAnsi="Calibri"/>
          <w:sz w:val="22"/>
        </w:rPr>
        <w:t>___________</w:t>
      </w:r>
    </w:p>
    <w:p w14:paraId="27B0B1FB" w14:textId="13DBCE83" w:rsidR="00B60A62" w:rsidRPr="00237D41" w:rsidRDefault="00B60A62" w:rsidP="00B60A62">
      <w:pPr>
        <w:rPr>
          <w:rFonts w:ascii="Calibri" w:hAnsi="Calibri" w:cs="Calibri"/>
          <w:sz w:val="22"/>
          <w:szCs w:val="22"/>
        </w:rPr>
      </w:pPr>
      <w:r w:rsidRPr="00237D41">
        <w:rPr>
          <w:rFonts w:ascii="Calibri" w:hAnsi="Calibri"/>
          <w:sz w:val="22"/>
        </w:rPr>
        <w:t xml:space="preserve">(Nombre del padre/del madre/del </w:t>
      </w:r>
      <w:proofErr w:type="gramStart"/>
      <w:r w:rsidRPr="00237D41">
        <w:rPr>
          <w:rFonts w:ascii="Calibri" w:hAnsi="Calibri"/>
          <w:sz w:val="22"/>
        </w:rPr>
        <w:t>tutor)</w:t>
      </w:r>
      <w:r w:rsidR="007575B5">
        <w:rPr>
          <w:rFonts w:ascii="Calibri" w:hAnsi="Calibri"/>
          <w:sz w:val="22"/>
        </w:rPr>
        <w:t xml:space="preserve">   </w:t>
      </w:r>
      <w:proofErr w:type="gramEnd"/>
      <w:r w:rsidR="007575B5">
        <w:rPr>
          <w:rFonts w:ascii="Calibri" w:hAnsi="Calibri"/>
          <w:sz w:val="22"/>
        </w:rPr>
        <w:t xml:space="preserve">     </w:t>
      </w:r>
      <w:r w:rsidRPr="00237D41">
        <w:rPr>
          <w:rFonts w:ascii="Calibri" w:hAnsi="Calibri"/>
          <w:sz w:val="22"/>
        </w:rPr>
        <w:t xml:space="preserve">(Firma del padre/de la madre/del tutor) </w:t>
      </w:r>
      <w:r w:rsidRPr="00237D41">
        <w:tab/>
      </w:r>
      <w:r w:rsidRPr="00237D41">
        <w:tab/>
      </w:r>
      <w:r w:rsidRPr="00237D41">
        <w:rPr>
          <w:rFonts w:ascii="Calibri" w:hAnsi="Calibri"/>
          <w:sz w:val="22"/>
        </w:rPr>
        <w:t xml:space="preserve">  </w:t>
      </w:r>
      <w:r w:rsidR="007575B5">
        <w:rPr>
          <w:rFonts w:ascii="Calibri" w:hAnsi="Calibri"/>
          <w:sz w:val="22"/>
        </w:rPr>
        <w:t xml:space="preserve">     </w:t>
      </w:r>
      <w:r w:rsidRPr="00237D41">
        <w:rPr>
          <w:rFonts w:ascii="Calibri" w:hAnsi="Calibri"/>
          <w:sz w:val="22"/>
        </w:rPr>
        <w:t>Fecha</w:t>
      </w:r>
    </w:p>
    <w:p w14:paraId="40A8A946" w14:textId="77777777" w:rsidR="00B60A62" w:rsidRPr="00237D41" w:rsidRDefault="00B60A62" w:rsidP="00B60A62">
      <w:pPr>
        <w:rPr>
          <w:rFonts w:ascii="Arial" w:hAnsi="Arial" w:cs="Arial"/>
          <w:sz w:val="20"/>
        </w:rPr>
      </w:pPr>
    </w:p>
    <w:p w14:paraId="2172BA06" w14:textId="77777777" w:rsidR="00B60A62" w:rsidRPr="00237D41" w:rsidRDefault="00B60A62" w:rsidP="00B60A62">
      <w:pPr>
        <w:rPr>
          <w:rFonts w:ascii="Arial" w:hAnsi="Arial" w:cs="Arial"/>
          <w:sz w:val="22"/>
          <w:szCs w:val="22"/>
        </w:rPr>
      </w:pPr>
    </w:p>
    <w:p w14:paraId="4957389E" w14:textId="77777777" w:rsidR="00B60A62" w:rsidRPr="00237D41" w:rsidRDefault="00B60A62" w:rsidP="00B60A62">
      <w:pPr>
        <w:rPr>
          <w:rFonts w:ascii="Arial" w:hAnsi="Arial" w:cs="Arial"/>
          <w:sz w:val="22"/>
          <w:szCs w:val="22"/>
        </w:rPr>
      </w:pPr>
    </w:p>
    <w:p w14:paraId="3223E755" w14:textId="77777777" w:rsidR="00B60A62" w:rsidRPr="00237D41" w:rsidRDefault="00B60A62" w:rsidP="00B60A62">
      <w:pPr>
        <w:rPr>
          <w:rFonts w:ascii="Arial" w:hAnsi="Arial" w:cs="Arial"/>
          <w:sz w:val="22"/>
          <w:szCs w:val="22"/>
        </w:rPr>
      </w:pPr>
    </w:p>
    <w:p w14:paraId="266E6ADE" w14:textId="77777777" w:rsidR="00B60A62" w:rsidRPr="00237D41" w:rsidRDefault="00B60A62" w:rsidP="00B60A62">
      <w:pPr>
        <w:rPr>
          <w:rFonts w:ascii="Arial" w:hAnsi="Arial" w:cs="Arial"/>
          <w:sz w:val="20"/>
        </w:rPr>
      </w:pPr>
    </w:p>
    <w:p w14:paraId="750688F5" w14:textId="77777777" w:rsidR="00B60A62" w:rsidRPr="00237D41" w:rsidRDefault="00B60A62" w:rsidP="00B60A62">
      <w:pPr>
        <w:rPr>
          <w:rFonts w:ascii="Arial" w:hAnsi="Arial" w:cs="Arial"/>
          <w:sz w:val="20"/>
        </w:rPr>
      </w:pPr>
    </w:p>
    <w:p w14:paraId="16C115B1" w14:textId="77777777" w:rsidR="00B60A62" w:rsidRPr="00237D41" w:rsidRDefault="00B60A62" w:rsidP="00B60A62">
      <w:pPr>
        <w:rPr>
          <w:rFonts w:ascii="Arial" w:hAnsi="Arial" w:cs="Arial"/>
          <w:sz w:val="20"/>
        </w:rPr>
      </w:pPr>
    </w:p>
    <w:p w14:paraId="0869F65B" w14:textId="6DD17A41" w:rsidR="00B60A62" w:rsidRPr="00237D41" w:rsidRDefault="00B60A62" w:rsidP="00B60A62">
      <w:pPr>
        <w:rPr>
          <w:rFonts w:ascii="Arial" w:hAnsi="Arial" w:cs="Arial"/>
          <w:sz w:val="20"/>
        </w:rPr>
      </w:pPr>
    </w:p>
    <w:p w14:paraId="39553342" w14:textId="77777777" w:rsidR="008B5BD5" w:rsidRPr="00237D41" w:rsidRDefault="008B5BD5" w:rsidP="00B60A62">
      <w:pPr>
        <w:rPr>
          <w:rFonts w:ascii="Arial" w:hAnsi="Arial" w:cs="Arial"/>
          <w:sz w:val="20"/>
        </w:rPr>
      </w:pPr>
    </w:p>
    <w:p w14:paraId="46E11BF0" w14:textId="77777777" w:rsidR="008B5BD5" w:rsidRPr="00237D41" w:rsidRDefault="008B5BD5" w:rsidP="00B60A62">
      <w:pPr>
        <w:rPr>
          <w:rFonts w:ascii="Arial" w:hAnsi="Arial" w:cs="Arial"/>
          <w:sz w:val="20"/>
        </w:rPr>
      </w:pPr>
    </w:p>
    <w:p w14:paraId="387CD2B5" w14:textId="77777777" w:rsidR="008B5BD5" w:rsidRPr="00237D41" w:rsidRDefault="008B5BD5" w:rsidP="00B60A62">
      <w:pPr>
        <w:rPr>
          <w:rFonts w:ascii="Arial" w:hAnsi="Arial" w:cs="Arial"/>
          <w:sz w:val="20"/>
        </w:rPr>
      </w:pPr>
    </w:p>
    <w:p w14:paraId="135FB5C9" w14:textId="77777777" w:rsidR="008B5BD5" w:rsidRPr="00237D41" w:rsidRDefault="008B5BD5" w:rsidP="00B60A62">
      <w:pPr>
        <w:rPr>
          <w:rFonts w:ascii="Arial" w:hAnsi="Arial" w:cs="Arial"/>
          <w:sz w:val="20"/>
        </w:rPr>
      </w:pPr>
    </w:p>
    <w:p w14:paraId="3A2775E2" w14:textId="77777777" w:rsidR="00B60A62" w:rsidRPr="00237D41" w:rsidRDefault="00B60A62" w:rsidP="00B60A62">
      <w:pPr>
        <w:rPr>
          <w:rFonts w:ascii="Arial" w:hAnsi="Arial" w:cs="Arial"/>
          <w:sz w:val="20"/>
        </w:rPr>
      </w:pPr>
    </w:p>
    <w:p w14:paraId="16E2441C" w14:textId="77777777" w:rsidR="00B60A62" w:rsidRPr="00237D41" w:rsidRDefault="00B60A62" w:rsidP="00B60A62">
      <w:pPr>
        <w:rPr>
          <w:rFonts w:ascii="Arial" w:hAnsi="Arial" w:cs="Arial"/>
          <w:sz w:val="20"/>
        </w:rPr>
      </w:pPr>
    </w:p>
    <w:p w14:paraId="015B93F5" w14:textId="77777777" w:rsidR="00B60A62" w:rsidRPr="00237D41" w:rsidRDefault="00B60A62" w:rsidP="00B60A62">
      <w:pPr>
        <w:jc w:val="center"/>
        <w:rPr>
          <w:rFonts w:ascii="Calibri" w:hAnsi="Calibri" w:cs="Calibri"/>
          <w:color w:val="1E4382"/>
          <w:szCs w:val="24"/>
        </w:rPr>
      </w:pPr>
      <w:r w:rsidRPr="00237D41">
        <w:rPr>
          <w:rFonts w:ascii="Calibri" w:hAnsi="Calibri"/>
          <w:b/>
          <w:color w:val="1E4382"/>
        </w:rPr>
        <w:t>CONSENTIMIENTO Y EXIMICIÓN</w:t>
      </w:r>
    </w:p>
    <w:p w14:paraId="3147D0CE" w14:textId="77777777" w:rsidR="00B60A62" w:rsidRPr="00237D41" w:rsidRDefault="00B60A62" w:rsidP="00B60A62">
      <w:pPr>
        <w:rPr>
          <w:rFonts w:ascii="Calibri" w:hAnsi="Calibri" w:cs="Calibri"/>
          <w:sz w:val="19"/>
          <w:szCs w:val="19"/>
        </w:rPr>
      </w:pPr>
    </w:p>
    <w:p w14:paraId="2B224E86" w14:textId="77777777" w:rsidR="00B60A62" w:rsidRPr="00237D41" w:rsidRDefault="00B60A62" w:rsidP="00B60A62">
      <w:pPr>
        <w:jc w:val="both"/>
        <w:rPr>
          <w:rFonts w:ascii="Calibri" w:hAnsi="Calibri" w:cs="Calibri"/>
          <w:sz w:val="18"/>
          <w:szCs w:val="18"/>
        </w:rPr>
      </w:pPr>
      <w:r w:rsidRPr="00237D41">
        <w:rPr>
          <w:rFonts w:ascii="Calibri" w:hAnsi="Calibri"/>
          <w:sz w:val="18"/>
        </w:rPr>
        <w:t xml:space="preserve">Por la presente otorgo a Johnson &amp; Johnson, FHI 360, </w:t>
      </w:r>
      <w:r w:rsidRPr="00237D41">
        <w:rPr>
          <w:rFonts w:ascii="Calibri" w:hAnsi="Calibri"/>
          <w:noProof/>
          <w:color w:val="FF0000"/>
          <w:sz w:val="18"/>
        </w:rPr>
        <w:t>INSERTAR NOMBRE DE LA ESCUELA SECUNDARIA Y ENTIDAD COORDINADORA</w:t>
      </w:r>
      <w:r w:rsidRPr="00237D41">
        <w:rPr>
          <w:rFonts w:ascii="Calibri" w:hAnsi="Calibri"/>
          <w:sz w:val="18"/>
        </w:rPr>
        <w:t>, sus sucesores, cesionarios, licenciatarios y entidades afiliadas (conjuntamente “J&amp;J”) el derecho y el permiso absoluto e irrevocable para usar, crear, reproducir y distribuir, transmitir, adaptar, crear trabajos derivados, presentar públicamente, exhibir públicamente, publicar, otorgar licencias, vender y usar y permitir que otros usen de cualquier manera, mi nombre, descripción biográfica y ocupacional, testimonio, fotografía, imagen, apariencia, imagen, voz, video, firma y otras características e información personal, y todos los materiales creados por o en nombre de J&amp;J y FHI 360 que incorporen cualquiera de los materiales mencionados anteriormente (conjuntamente, el “Material Autorizado”), en su totalidad o en parte, compuestos o distorsionados en carácter o forma, sin restricción en cuanto a cambios, de forma irrevocable, perpetua, mundial, pagados en su totalidad, libres de regalías en todo el mundo y en todas las formas, formatos y medios, incluidos, a modo enunciativo, televisión, radio, medios impresos, redes sociales, sitios web de Internet y cualquier otra forma de medio de comunicación que pueda existir actualmente o en el futuro, para cualquier propósito, incluidos, a modo enunciativo, publicidad, capacitación, publicidad y promoción de J&amp;J y FHI 360 y sus negocios, productos y servicios.  Además, por la presente cedo a J&amp;J y FHI 360 todos y cada uno de mis derechos, títulos e intereses en todo el mundo sobre el Material Autorizado y los derechos de propiedad intelectual incluidos en él, y autorizo a J&amp;J y FHI 360 a atribuirme cualquier declaración o testimonio incluidos en el Material Autorizado, que constituyen verdaderas expresiones de mis experiencias y creencias personales.</w:t>
      </w:r>
    </w:p>
    <w:p w14:paraId="5E2B27EF" w14:textId="77777777" w:rsidR="00B60A62" w:rsidRPr="00237D41" w:rsidRDefault="00B60A62" w:rsidP="00B60A62">
      <w:pPr>
        <w:rPr>
          <w:rFonts w:ascii="Calibri" w:hAnsi="Calibri" w:cs="Calibri"/>
          <w:sz w:val="18"/>
          <w:szCs w:val="18"/>
        </w:rPr>
      </w:pPr>
    </w:p>
    <w:p w14:paraId="38A7D554" w14:textId="77777777" w:rsidR="00B60A62" w:rsidRPr="00237D41" w:rsidRDefault="00B60A62" w:rsidP="00B60A62">
      <w:pPr>
        <w:rPr>
          <w:rFonts w:ascii="Calibri" w:hAnsi="Calibri" w:cs="Calibri"/>
          <w:sz w:val="18"/>
          <w:szCs w:val="18"/>
        </w:rPr>
      </w:pPr>
      <w:r w:rsidRPr="00237D41">
        <w:rPr>
          <w:rFonts w:ascii="Calibri" w:hAnsi="Calibri"/>
          <w:sz w:val="18"/>
        </w:rPr>
        <w:t xml:space="preserve">Por </w:t>
      </w:r>
      <w:proofErr w:type="gramStart"/>
      <w:r w:rsidRPr="00237D41">
        <w:rPr>
          <w:rFonts w:ascii="Calibri" w:hAnsi="Calibri"/>
          <w:sz w:val="18"/>
        </w:rPr>
        <w:t>la presente renuncio</w:t>
      </w:r>
      <w:proofErr w:type="gramEnd"/>
      <w:r w:rsidRPr="00237D41">
        <w:rPr>
          <w:rFonts w:ascii="Calibri" w:hAnsi="Calibri"/>
          <w:sz w:val="18"/>
        </w:rPr>
        <w:t xml:space="preserve"> a todos y cada uno de los derechos de revisar o aprobar el uso del Material Autorizado por parte de J&amp;J y FHI 360, y acepto que J&amp;J y FHI 360 puedan explotar, editar o modificar de otro modo el Material Autorizado y combinarlo con materiales proporcionados o creados por otros, sin mi posterior revisión o aprobación.  Acepto que no tendré ningún derecho a compensación o beneficio adicional ni ningún reclamo (incluidos, entre otros, reclamos basados en la invasión de la privacidad, difamación, derechos morales o derecho de publicidad) que surjan de cualquier uso, o de cualquier confusión, distorsión, alteración, ilusión óptica o uso en forma compuesta, sea o no intencional, del uso del Material Autorizado. Por la presente eximo a J&amp;J y FHI 360 de cualquier reclamo que pueda tener como resultado de dicho uso, venta, exhibición, desempeño, adaptación, transmisión o publicación, y reconozco que J&amp;J y FHI 360 no tienen obligación de usar el Material Autorizado ni de ejercer cualquiera de los derechos aquí otorgados. </w:t>
      </w:r>
    </w:p>
    <w:p w14:paraId="19AFBD0D" w14:textId="77777777" w:rsidR="00B60A62" w:rsidRPr="00237D41" w:rsidRDefault="00B60A62" w:rsidP="00B60A62">
      <w:pPr>
        <w:rPr>
          <w:rFonts w:ascii="Calibri" w:hAnsi="Calibri" w:cs="Calibri"/>
          <w:sz w:val="18"/>
          <w:szCs w:val="18"/>
        </w:rPr>
      </w:pPr>
    </w:p>
    <w:p w14:paraId="05F464C8" w14:textId="33546F4D" w:rsidR="00B60A62" w:rsidRPr="00237D41" w:rsidRDefault="00B60A62" w:rsidP="00B60A62">
      <w:pPr>
        <w:rPr>
          <w:rFonts w:ascii="Calibri" w:hAnsi="Calibri" w:cs="Calibri"/>
          <w:sz w:val="18"/>
          <w:szCs w:val="18"/>
        </w:rPr>
      </w:pPr>
      <w:r w:rsidRPr="00237D41">
        <w:rPr>
          <w:rFonts w:ascii="Calibri" w:hAnsi="Calibri"/>
          <w:snapToGrid w:val="0"/>
          <w:color w:val="000000"/>
          <w:sz w:val="18"/>
        </w:rPr>
        <w:t xml:space="preserve">Esta Eximición es vinculante y redunda en beneficio de las partes de este documento, y de sus respectivos sucesores y cesionarios. </w:t>
      </w:r>
      <w:r w:rsidRPr="00237D41">
        <w:rPr>
          <w:rFonts w:ascii="Calibri" w:hAnsi="Calibri"/>
          <w:sz w:val="18"/>
        </w:rPr>
        <w:t>Esta Eximición se rige por las leyes de Nueva Jersey, sin dar efecto a las normas de conflicto de leyes de Nueva Jersey, en la medida en que dichas normas requieran la aplicación de las leyes de otra jurisdicción.  Cualquier acción o procedimiento que surjan o estén relacionados con esta Eximición deben iniciarse en la jurisdicción exclusiva de los tribunales federales y estatales ubicados en Nueva Jersey, y por la presente doy mi consentimiento para ello.</w:t>
      </w:r>
      <w:r w:rsidRPr="00237D41">
        <w:rPr>
          <w:rFonts w:ascii="Calibri" w:hAnsi="Calibri"/>
          <w:snapToGrid w:val="0"/>
          <w:color w:val="000000"/>
          <w:sz w:val="18"/>
        </w:rPr>
        <w:t xml:space="preserve"> Si un tribunal de jurisdicción competente considera inaplicable alguna disposición de esta Eximición, (i) se interpretará que esa disposición será modificada en la medida mínima necesaria para hacerla exigible (si lo permite la ley) o será ignorada (en caso de que la ley no lo permita), y (</w:t>
      </w:r>
      <w:proofErr w:type="spellStart"/>
      <w:r w:rsidRPr="00237D41">
        <w:rPr>
          <w:rFonts w:ascii="Calibri" w:hAnsi="Calibri"/>
          <w:snapToGrid w:val="0"/>
          <w:color w:val="000000"/>
          <w:sz w:val="18"/>
        </w:rPr>
        <w:t>ii</w:t>
      </w:r>
      <w:proofErr w:type="spellEnd"/>
      <w:r w:rsidRPr="00237D41">
        <w:rPr>
          <w:rFonts w:ascii="Calibri" w:hAnsi="Calibri"/>
          <w:snapToGrid w:val="0"/>
          <w:color w:val="000000"/>
          <w:sz w:val="18"/>
        </w:rPr>
        <w:t xml:space="preserve">) todas las demás disposiciones de esta Eximición permanecerán en vigor según lo detallado. </w:t>
      </w:r>
      <w:r w:rsidRPr="00237D41">
        <w:rPr>
          <w:rFonts w:ascii="Calibri" w:hAnsi="Calibri"/>
          <w:sz w:val="18"/>
        </w:rPr>
        <w:t>He leído y comprendo el contenido de esta Eximición antes de su ejecución, y he firmado voluntariamente esta Eximición.</w:t>
      </w:r>
    </w:p>
    <w:p w14:paraId="0BCB03F5" w14:textId="77777777" w:rsidR="00B60A62" w:rsidRPr="00237D41" w:rsidRDefault="00B60A62" w:rsidP="00B60A62">
      <w:pPr>
        <w:rPr>
          <w:rFonts w:ascii="Calibri" w:hAnsi="Calibri" w:cs="Calibri"/>
          <w:sz w:val="18"/>
          <w:szCs w:val="18"/>
        </w:rPr>
      </w:pPr>
    </w:p>
    <w:p w14:paraId="0663836E" w14:textId="77777777" w:rsidR="00B60A62" w:rsidRPr="00237D41" w:rsidRDefault="00B60A62" w:rsidP="00B60A62">
      <w:pPr>
        <w:rPr>
          <w:rFonts w:ascii="Calibri" w:hAnsi="Calibri" w:cs="Calibri"/>
          <w:sz w:val="18"/>
          <w:szCs w:val="18"/>
        </w:rPr>
      </w:pPr>
      <w:r w:rsidRPr="00237D41">
        <w:rPr>
          <w:rFonts w:ascii="Calibri" w:hAnsi="Calibri"/>
          <w:sz w:val="18"/>
        </w:rPr>
        <w:t>Por la presente declaro que soy mayor de edad o que estoy representado por mi tutor legal, quien es mayor de edad y tiene todo el derecho a contratar por mí en mi propio nombre, sin violar ningún otro compromiso.  Declaro además que he leído, o me han leído, la autorización y eximición mencionadas anteriormente antes de su ejecución, y que entiendo debidamente su contenido.</w:t>
      </w:r>
    </w:p>
    <w:p w14:paraId="32B5D9FE" w14:textId="77777777" w:rsidR="00B60A62" w:rsidRPr="00237D41" w:rsidRDefault="00B60A62" w:rsidP="00B60A62">
      <w:pPr>
        <w:rPr>
          <w:rFonts w:ascii="Calibri" w:hAnsi="Calibri" w:cs="Calibri"/>
          <w:sz w:val="18"/>
          <w:szCs w:val="18"/>
        </w:rPr>
      </w:pPr>
    </w:p>
    <w:p w14:paraId="0578C69C" w14:textId="77777777" w:rsidR="00B60A62" w:rsidRPr="00237D41" w:rsidRDefault="00B60A62" w:rsidP="00B60A62">
      <w:pPr>
        <w:rPr>
          <w:rFonts w:ascii="Calibri" w:hAnsi="Calibri" w:cs="Calibri"/>
          <w:sz w:val="18"/>
          <w:szCs w:val="18"/>
        </w:rPr>
      </w:pPr>
    </w:p>
    <w:p w14:paraId="05680047" w14:textId="77777777" w:rsidR="00B60A62" w:rsidRPr="00237D41" w:rsidRDefault="00B60A62" w:rsidP="00B60A62">
      <w:pPr>
        <w:rPr>
          <w:rFonts w:ascii="Calibri" w:hAnsi="Calibri" w:cs="Calibri"/>
          <w:sz w:val="18"/>
          <w:szCs w:val="18"/>
        </w:rPr>
      </w:pPr>
      <w:r w:rsidRPr="00237D41">
        <w:rPr>
          <w:rFonts w:ascii="Calibri" w:hAnsi="Calibri"/>
          <w:sz w:val="18"/>
        </w:rPr>
        <w:t>NOMBRE DEL PARTICIPANTE: ______________________________________________</w:t>
      </w:r>
    </w:p>
    <w:p w14:paraId="01DF60B7" w14:textId="722F7FE2" w:rsidR="00B60A62" w:rsidRPr="00237D41" w:rsidRDefault="00B60A62" w:rsidP="00B60A62">
      <w:pPr>
        <w:rPr>
          <w:rFonts w:ascii="Calibri" w:hAnsi="Calibri" w:cs="Calibri"/>
          <w:sz w:val="18"/>
          <w:szCs w:val="18"/>
        </w:rPr>
      </w:pPr>
      <w:r w:rsidRPr="00237D41">
        <w:tab/>
      </w:r>
      <w:r w:rsidRPr="00237D41">
        <w:tab/>
      </w:r>
      <w:r w:rsidRPr="00237D41">
        <w:tab/>
      </w:r>
      <w:r w:rsidR="007575B5">
        <w:t xml:space="preserve">                   </w:t>
      </w:r>
      <w:r w:rsidRPr="00237D41">
        <w:rPr>
          <w:rFonts w:ascii="Calibri" w:hAnsi="Calibri"/>
          <w:sz w:val="18"/>
        </w:rPr>
        <w:t>(en letra de imprenta)</w:t>
      </w:r>
    </w:p>
    <w:p w14:paraId="718DF371" w14:textId="77777777" w:rsidR="00B60A62" w:rsidRPr="00237D41" w:rsidRDefault="00B60A62" w:rsidP="00B60A62">
      <w:pPr>
        <w:rPr>
          <w:rFonts w:ascii="Calibri" w:hAnsi="Calibri" w:cs="Calibri"/>
          <w:sz w:val="18"/>
          <w:szCs w:val="18"/>
        </w:rPr>
      </w:pPr>
    </w:p>
    <w:p w14:paraId="6DC12146" w14:textId="77777777" w:rsidR="00B60A62" w:rsidRPr="00237D41" w:rsidRDefault="00B60A62" w:rsidP="00B60A62">
      <w:pPr>
        <w:rPr>
          <w:rFonts w:ascii="Calibri" w:hAnsi="Calibri" w:cs="Calibri"/>
          <w:sz w:val="18"/>
          <w:szCs w:val="18"/>
        </w:rPr>
      </w:pPr>
    </w:p>
    <w:p w14:paraId="25266880" w14:textId="77777777" w:rsidR="00B60A62" w:rsidRPr="00237D41" w:rsidRDefault="00B60A62" w:rsidP="00B60A62">
      <w:pPr>
        <w:rPr>
          <w:rFonts w:ascii="Calibri" w:hAnsi="Calibri" w:cs="Calibri"/>
          <w:sz w:val="18"/>
          <w:szCs w:val="18"/>
          <w:u w:val="single"/>
        </w:rPr>
      </w:pPr>
      <w:r w:rsidRPr="00237D41">
        <w:rPr>
          <w:rFonts w:ascii="Calibri" w:hAnsi="Calibri"/>
          <w:sz w:val="18"/>
        </w:rPr>
        <w:t xml:space="preserve">Firma: </w:t>
      </w:r>
      <w:r w:rsidRPr="00237D41">
        <w:rPr>
          <w:rFonts w:ascii="Calibri" w:hAnsi="Calibri"/>
          <w:sz w:val="18"/>
          <w:u w:val="single"/>
        </w:rPr>
        <w:t xml:space="preserve">_________________________________________________   </w:t>
      </w:r>
      <w:r w:rsidRPr="00237D41">
        <w:tab/>
      </w:r>
      <w:r w:rsidRPr="00237D41">
        <w:tab/>
      </w:r>
      <w:r w:rsidRPr="00237D41">
        <w:rPr>
          <w:rFonts w:ascii="Calibri" w:hAnsi="Calibri"/>
          <w:sz w:val="18"/>
        </w:rPr>
        <w:t xml:space="preserve">Fecha:  </w:t>
      </w:r>
      <w:r w:rsidRPr="00237D41">
        <w:rPr>
          <w:rFonts w:ascii="Calibri" w:hAnsi="Calibri"/>
          <w:sz w:val="18"/>
          <w:u w:val="single"/>
        </w:rPr>
        <w:t>__________________</w:t>
      </w:r>
    </w:p>
    <w:p w14:paraId="4D83C9E5" w14:textId="77777777" w:rsidR="00B60A62" w:rsidRPr="00237D41" w:rsidRDefault="00B60A62" w:rsidP="00B60A62">
      <w:pPr>
        <w:rPr>
          <w:rFonts w:ascii="Calibri" w:hAnsi="Calibri" w:cs="Calibri"/>
          <w:sz w:val="18"/>
          <w:szCs w:val="18"/>
        </w:rPr>
      </w:pPr>
    </w:p>
    <w:p w14:paraId="53E53666" w14:textId="77777777" w:rsidR="00B60A62" w:rsidRPr="00237D41" w:rsidRDefault="00B60A62" w:rsidP="00B60A62">
      <w:pPr>
        <w:rPr>
          <w:rFonts w:ascii="Calibri" w:hAnsi="Calibri" w:cs="Calibri"/>
          <w:sz w:val="18"/>
          <w:szCs w:val="18"/>
          <w:u w:val="single"/>
        </w:rPr>
      </w:pPr>
    </w:p>
    <w:p w14:paraId="1B64C997" w14:textId="77777777" w:rsidR="00B60A62" w:rsidRPr="00237D41" w:rsidRDefault="00B60A62" w:rsidP="00B60A62">
      <w:pPr>
        <w:rPr>
          <w:rFonts w:ascii="Calibri" w:hAnsi="Calibri" w:cs="Calibri"/>
          <w:b/>
          <w:bCs/>
          <w:sz w:val="18"/>
          <w:szCs w:val="18"/>
          <w:u w:val="single"/>
        </w:rPr>
      </w:pPr>
      <w:r w:rsidRPr="00237D41">
        <w:rPr>
          <w:rFonts w:ascii="Calibri" w:hAnsi="Calibri"/>
          <w:b/>
          <w:sz w:val="18"/>
          <w:u w:val="single"/>
        </w:rPr>
        <w:t>EN CASO DE SER MENOR DE EDAD:</w:t>
      </w:r>
    </w:p>
    <w:p w14:paraId="049653DE" w14:textId="77777777" w:rsidR="00B60A62" w:rsidRPr="00237D41" w:rsidRDefault="00B60A62" w:rsidP="00B60A62">
      <w:pPr>
        <w:rPr>
          <w:rFonts w:ascii="Calibri" w:hAnsi="Calibri" w:cs="Calibri"/>
          <w:sz w:val="18"/>
          <w:szCs w:val="18"/>
        </w:rPr>
      </w:pPr>
    </w:p>
    <w:p w14:paraId="161C0CFF" w14:textId="77777777" w:rsidR="00B60A62" w:rsidRPr="00237D41" w:rsidRDefault="00B60A62" w:rsidP="00B60A62">
      <w:pPr>
        <w:rPr>
          <w:rFonts w:ascii="Calibri" w:hAnsi="Calibri" w:cs="Calibri"/>
          <w:sz w:val="18"/>
          <w:szCs w:val="18"/>
          <w:u w:val="single"/>
        </w:rPr>
      </w:pPr>
      <w:r w:rsidRPr="00237D41">
        <w:rPr>
          <w:rFonts w:ascii="Calibri" w:hAnsi="Calibri"/>
          <w:sz w:val="18"/>
        </w:rPr>
        <w:t xml:space="preserve">Firma: </w:t>
      </w:r>
      <w:r w:rsidRPr="00237D41">
        <w:rPr>
          <w:rFonts w:ascii="Calibri" w:hAnsi="Calibri"/>
          <w:sz w:val="18"/>
          <w:u w:val="single"/>
        </w:rPr>
        <w:t>_________________________________________________</w:t>
      </w:r>
      <w:r w:rsidRPr="00237D41">
        <w:tab/>
      </w:r>
      <w:r w:rsidRPr="00237D41">
        <w:tab/>
      </w:r>
      <w:r w:rsidRPr="00237D41">
        <w:rPr>
          <w:rFonts w:ascii="Calibri" w:hAnsi="Calibri"/>
          <w:sz w:val="18"/>
        </w:rPr>
        <w:t xml:space="preserve">Fecha: </w:t>
      </w:r>
      <w:r w:rsidRPr="00237D41">
        <w:rPr>
          <w:rFonts w:ascii="Calibri" w:hAnsi="Calibri"/>
          <w:sz w:val="18"/>
          <w:u w:val="single"/>
        </w:rPr>
        <w:t>__________________</w:t>
      </w:r>
    </w:p>
    <w:p w14:paraId="4D2B3F98" w14:textId="77777777" w:rsidR="00B60A62" w:rsidRPr="00237D41" w:rsidRDefault="00B60A62" w:rsidP="00B60A62">
      <w:pPr>
        <w:rPr>
          <w:rFonts w:ascii="Calibri" w:hAnsi="Calibri" w:cs="Calibri"/>
          <w:sz w:val="18"/>
          <w:szCs w:val="18"/>
        </w:rPr>
      </w:pPr>
    </w:p>
    <w:p w14:paraId="0F338376" w14:textId="77777777" w:rsidR="00B60A62" w:rsidRPr="00237D41" w:rsidRDefault="00B60A62" w:rsidP="00B60A62">
      <w:pPr>
        <w:rPr>
          <w:rFonts w:ascii="Calibri" w:hAnsi="Calibri" w:cs="Calibri"/>
          <w:sz w:val="18"/>
          <w:szCs w:val="18"/>
        </w:rPr>
      </w:pPr>
    </w:p>
    <w:p w14:paraId="46470628" w14:textId="77777777" w:rsidR="00B60A62" w:rsidRPr="00237D41" w:rsidRDefault="00B60A62" w:rsidP="00B60A62">
      <w:pPr>
        <w:rPr>
          <w:rFonts w:ascii="Calibri" w:hAnsi="Calibri" w:cs="Calibri"/>
          <w:sz w:val="18"/>
          <w:szCs w:val="18"/>
        </w:rPr>
      </w:pPr>
      <w:r w:rsidRPr="00237D41">
        <w:rPr>
          <w:rFonts w:ascii="Calibri" w:hAnsi="Calibri"/>
          <w:sz w:val="18"/>
        </w:rPr>
        <w:t>Nombre del padre/de la madre/del tutor: ______________________________________________________________________</w:t>
      </w:r>
    </w:p>
    <w:p w14:paraId="2DC40087" w14:textId="77777777" w:rsidR="00B60A62" w:rsidRPr="00237D41" w:rsidRDefault="00B60A62" w:rsidP="00B60A62">
      <w:pPr>
        <w:rPr>
          <w:rFonts w:ascii="Calibri" w:hAnsi="Calibri" w:cs="Calibri"/>
          <w:sz w:val="18"/>
          <w:szCs w:val="18"/>
        </w:rPr>
      </w:pPr>
    </w:p>
    <w:p w14:paraId="53550645" w14:textId="77777777" w:rsidR="00B60A62" w:rsidRPr="00237D41" w:rsidRDefault="00B60A62" w:rsidP="00B60A62">
      <w:pPr>
        <w:rPr>
          <w:rFonts w:ascii="Calibri" w:hAnsi="Calibri" w:cs="Calibri"/>
          <w:sz w:val="18"/>
          <w:szCs w:val="18"/>
        </w:rPr>
      </w:pPr>
    </w:p>
    <w:p w14:paraId="7FDE6CFD" w14:textId="77777777" w:rsidR="00B60A62" w:rsidRPr="00237D41" w:rsidRDefault="00B60A62" w:rsidP="00B60A62">
      <w:pPr>
        <w:rPr>
          <w:rFonts w:ascii="Calibri" w:hAnsi="Calibri" w:cs="Calibri"/>
          <w:sz w:val="18"/>
          <w:szCs w:val="18"/>
        </w:rPr>
      </w:pPr>
      <w:r w:rsidRPr="00237D41">
        <w:rPr>
          <w:rFonts w:ascii="Calibri" w:hAnsi="Calibri"/>
          <w:sz w:val="18"/>
        </w:rPr>
        <w:t>Dirección: ____________________________________________________________________________________</w:t>
      </w:r>
    </w:p>
    <w:p w14:paraId="130823A5" w14:textId="77777777" w:rsidR="00B60A62" w:rsidRPr="00237D41" w:rsidRDefault="00B60A62" w:rsidP="00B60A62">
      <w:pPr>
        <w:rPr>
          <w:rFonts w:ascii="Calibri" w:hAnsi="Calibri" w:cs="Calibri"/>
          <w:sz w:val="18"/>
          <w:szCs w:val="18"/>
        </w:rPr>
      </w:pPr>
    </w:p>
    <w:p w14:paraId="3A4C1CA0" w14:textId="77777777" w:rsidR="00B60A62" w:rsidRPr="00237D41" w:rsidRDefault="00B60A62" w:rsidP="00B60A62">
      <w:pPr>
        <w:rPr>
          <w:rFonts w:ascii="Calibri" w:hAnsi="Calibri" w:cs="Calibri"/>
          <w:sz w:val="18"/>
          <w:szCs w:val="18"/>
        </w:rPr>
      </w:pPr>
    </w:p>
    <w:p w14:paraId="14F2FBFF" w14:textId="77777777" w:rsidR="00B60A62" w:rsidRPr="00237D41" w:rsidRDefault="00B60A62" w:rsidP="00B60A62">
      <w:pPr>
        <w:rPr>
          <w:rFonts w:ascii="Calibri" w:hAnsi="Calibri" w:cs="Calibri"/>
          <w:sz w:val="18"/>
          <w:szCs w:val="18"/>
          <w:u w:val="single"/>
        </w:rPr>
      </w:pPr>
      <w:r w:rsidRPr="00237D41">
        <w:rPr>
          <w:rFonts w:ascii="Calibri" w:hAnsi="Calibri"/>
          <w:sz w:val="18"/>
        </w:rPr>
        <w:t>Ciudad: _</w:t>
      </w:r>
      <w:r w:rsidRPr="00237D41">
        <w:rPr>
          <w:rFonts w:ascii="Calibri" w:hAnsi="Calibri"/>
          <w:sz w:val="18"/>
          <w:u w:val="single"/>
        </w:rPr>
        <w:t>_________________________________</w:t>
      </w:r>
      <w:r w:rsidRPr="00237D41">
        <w:rPr>
          <w:rFonts w:ascii="Calibri" w:hAnsi="Calibri"/>
          <w:sz w:val="18"/>
        </w:rPr>
        <w:t xml:space="preserve"> Estado: </w:t>
      </w:r>
      <w:r w:rsidRPr="00237D41">
        <w:rPr>
          <w:rFonts w:ascii="Calibri" w:hAnsi="Calibri"/>
          <w:sz w:val="18"/>
          <w:u w:val="single"/>
        </w:rPr>
        <w:t>_________________</w:t>
      </w:r>
      <w:r w:rsidRPr="00237D41">
        <w:rPr>
          <w:rFonts w:ascii="Calibri" w:hAnsi="Calibri"/>
          <w:sz w:val="18"/>
        </w:rPr>
        <w:t xml:space="preserve">___ Teléfono: </w:t>
      </w:r>
      <w:r w:rsidRPr="00237D41">
        <w:rPr>
          <w:rFonts w:ascii="Calibri" w:hAnsi="Calibri"/>
          <w:sz w:val="18"/>
          <w:u w:val="single"/>
        </w:rPr>
        <w:t>__________________</w:t>
      </w:r>
    </w:p>
    <w:p w14:paraId="48BA1F42" w14:textId="77777777" w:rsidR="00B60A62" w:rsidRPr="00237D41" w:rsidRDefault="00B60A62" w:rsidP="00B60A62">
      <w:pPr>
        <w:textAlignment w:val="baseline"/>
        <w:rPr>
          <w:rFonts w:ascii="Calibri" w:hAnsi="Calibri" w:cs="Calibri"/>
          <w:i/>
          <w:iCs/>
          <w:szCs w:val="24"/>
        </w:rPr>
      </w:pPr>
    </w:p>
    <w:p w14:paraId="00921C34" w14:textId="77777777" w:rsidR="00B60A62" w:rsidRPr="00237D41" w:rsidRDefault="00B60A62">
      <w:pPr>
        <w:rPr>
          <w:rFonts w:asciiTheme="majorHAnsi" w:eastAsiaTheme="majorEastAsia" w:hAnsiTheme="majorHAnsi" w:cstheme="majorHAnsi"/>
          <w:b/>
          <w:bCs/>
          <w:color w:val="FFFFFF"/>
          <w:szCs w:val="24"/>
        </w:rPr>
      </w:pPr>
    </w:p>
    <w:p w14:paraId="5CB53602" w14:textId="7BF33D5B" w:rsidR="001C0067" w:rsidRPr="00237D41" w:rsidRDefault="001C0067" w:rsidP="00004A3A">
      <w:pPr>
        <w:widowControl w:val="0"/>
        <w:autoSpaceDE w:val="0"/>
        <w:autoSpaceDN w:val="0"/>
        <w:adjustRightInd w:val="0"/>
        <w:rPr>
          <w:rFonts w:asciiTheme="majorHAnsi" w:hAnsiTheme="majorHAnsi" w:cstheme="majorHAnsi"/>
          <w:b/>
          <w:bCs/>
          <w:szCs w:val="24"/>
        </w:rPr>
      </w:pPr>
    </w:p>
    <w:p w14:paraId="6CCAC93E" w14:textId="7625A0CF" w:rsidR="00D56781" w:rsidRPr="00237D41" w:rsidRDefault="00D56781" w:rsidP="00D56781">
      <w:pPr>
        <w:jc w:val="center"/>
        <w:rPr>
          <w:rFonts w:ascii="Calibri" w:hAnsi="Calibri" w:cs="Calibri"/>
          <w:color w:val="1E4382"/>
          <w:szCs w:val="24"/>
        </w:rPr>
      </w:pPr>
      <w:r w:rsidRPr="00237D41">
        <w:rPr>
          <w:rFonts w:ascii="Calibri" w:hAnsi="Calibri"/>
          <w:b/>
          <w:color w:val="1E4382"/>
        </w:rPr>
        <w:t>CÓDIGO DE CONDUCTA DE BTE</w:t>
      </w:r>
    </w:p>
    <w:p w14:paraId="3A975280" w14:textId="77777777" w:rsidR="00D56781" w:rsidRPr="00237D41" w:rsidRDefault="00D56781" w:rsidP="00D56781">
      <w:pPr>
        <w:rPr>
          <w:rFonts w:ascii="Calibri" w:hAnsi="Calibri" w:cs="Calibri"/>
          <w:sz w:val="19"/>
          <w:szCs w:val="19"/>
        </w:rPr>
      </w:pPr>
    </w:p>
    <w:p w14:paraId="37042E92" w14:textId="642DE3DF" w:rsidR="005C3BB1" w:rsidRPr="00237D41" w:rsidRDefault="005C3BB1" w:rsidP="005C3BB1">
      <w:pPr>
        <w:widowControl w:val="0"/>
        <w:autoSpaceDE w:val="0"/>
        <w:autoSpaceDN w:val="0"/>
        <w:adjustRightInd w:val="0"/>
        <w:rPr>
          <w:rFonts w:ascii="Calibri" w:hAnsi="Calibri" w:cs="Calibri"/>
          <w:sz w:val="18"/>
          <w:szCs w:val="18"/>
        </w:rPr>
      </w:pPr>
      <w:r w:rsidRPr="00237D41">
        <w:rPr>
          <w:rFonts w:ascii="Calibri" w:hAnsi="Calibri"/>
          <w:b/>
          <w:color w:val="1E4382"/>
          <w:sz w:val="22"/>
        </w:rPr>
        <w:t>Propósito:</w:t>
      </w:r>
      <w:r w:rsidRPr="00237D41">
        <w:rPr>
          <w:rFonts w:ascii="Calibri" w:hAnsi="Calibri"/>
          <w:sz w:val="18"/>
        </w:rPr>
        <w:t xml:space="preserve"> 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(BTE) está comprometido a brindar una experiencia segura y libre de acoso para todos, particularmente para sus estudiantes de BTE, también llamados participantes del programa. BTE no es exclusivamente un programa que se centra en ampliar las posibilidades de oportunidades STEM2D postsecundarias para jóvenes de todo el mundo, sino que también busca apoyar las experiencias de desarrollo personal de todos los participantes y partes interesadas del programa. Para ello, el entorno y la experiencia creados por el programa BTE deberían contribuir positivamente al crecimiento de todos los participantes.</w:t>
      </w:r>
    </w:p>
    <w:p w14:paraId="367B590D" w14:textId="77777777" w:rsidR="005C3BB1" w:rsidRPr="00237D41" w:rsidRDefault="005C3BB1" w:rsidP="005C3BB1">
      <w:pPr>
        <w:widowControl w:val="0"/>
        <w:autoSpaceDE w:val="0"/>
        <w:autoSpaceDN w:val="0"/>
        <w:adjustRightInd w:val="0"/>
        <w:rPr>
          <w:rFonts w:ascii="Calibri" w:hAnsi="Calibri" w:cs="Calibri"/>
          <w:sz w:val="18"/>
          <w:szCs w:val="18"/>
        </w:rPr>
      </w:pPr>
    </w:p>
    <w:p w14:paraId="35142289" w14:textId="77777777" w:rsidR="005C3BB1" w:rsidRPr="00237D41" w:rsidRDefault="005C3BB1" w:rsidP="005C3BB1">
      <w:pPr>
        <w:widowControl w:val="0"/>
        <w:autoSpaceDE w:val="0"/>
        <w:autoSpaceDN w:val="0"/>
        <w:adjustRightInd w:val="0"/>
        <w:rPr>
          <w:rFonts w:ascii="Calibri" w:hAnsi="Calibri" w:cs="Calibri"/>
          <w:sz w:val="18"/>
          <w:szCs w:val="18"/>
        </w:rPr>
      </w:pPr>
      <w:r w:rsidRPr="00237D41">
        <w:rPr>
          <w:rFonts w:ascii="Calibri" w:hAnsi="Calibri"/>
          <w:sz w:val="18"/>
        </w:rPr>
        <w:t xml:space="preserve">Como programa global, con participantes de diversos orígenes, este código de conducta está arraigado en los valores y principios de respeto mutuo, comunidad, disciplina, positividad, profesionalismo y responsabilidad. </w:t>
      </w:r>
    </w:p>
    <w:p w14:paraId="607DC14D" w14:textId="77777777" w:rsidR="005C3BB1" w:rsidRPr="00237D41" w:rsidRDefault="005C3BB1" w:rsidP="005C3BB1">
      <w:pPr>
        <w:widowControl w:val="0"/>
        <w:autoSpaceDE w:val="0"/>
        <w:autoSpaceDN w:val="0"/>
        <w:adjustRightInd w:val="0"/>
        <w:rPr>
          <w:rFonts w:ascii="Calibri" w:hAnsi="Calibri" w:cs="Calibri"/>
          <w:sz w:val="18"/>
          <w:szCs w:val="18"/>
        </w:rPr>
      </w:pPr>
    </w:p>
    <w:p w14:paraId="536D9784" w14:textId="77777777" w:rsidR="005C3BB1" w:rsidRPr="00237D41" w:rsidRDefault="005C3BB1" w:rsidP="005C3BB1">
      <w:pPr>
        <w:widowControl w:val="0"/>
        <w:autoSpaceDE w:val="0"/>
        <w:autoSpaceDN w:val="0"/>
        <w:adjustRightInd w:val="0"/>
        <w:rPr>
          <w:rFonts w:ascii="Calibri" w:hAnsi="Calibri" w:cs="Calibri"/>
          <w:sz w:val="18"/>
          <w:szCs w:val="18"/>
        </w:rPr>
      </w:pPr>
      <w:r w:rsidRPr="00237D41">
        <w:rPr>
          <w:rFonts w:ascii="Calibri" w:hAnsi="Calibri"/>
          <w:sz w:val="18"/>
        </w:rPr>
        <w:t xml:space="preserve">Este código de conducta representa la política y el mandato de BTE de hacer el bien sin causar daño. Sirve como un compromiso con los participantes de BTE y sus familias del mandato de todos los socios del programa BTE de crear y mantener un entorno seguro cuando están bajo el cuidado de BTE. Al mismo tiempo, la política se esfuerza por concientizar a todos los socios del programa acerca de las expectativas de conducta como parte del programa. Esto incluye comunicar la postura del programa sobre el acoso, e identificar explícitamente cómo los padres y los participantes de BTE también tienen la responsabilidad de contribuir y garantizar un entorno seguro y libre de acoso. La política también servirá como referencia para identificar posibles violaciones, sus consecuencias asociadas, y brindará orientación sobre el procedimiento de presentación de informes y la gestión de casos, además de proporcionar recursos sobre políticas de protección locales y protocolos de derivación. </w:t>
      </w:r>
    </w:p>
    <w:p w14:paraId="604591A6" w14:textId="77777777" w:rsidR="00890ED0" w:rsidRPr="00237D41" w:rsidRDefault="00890ED0" w:rsidP="005C3BB1">
      <w:pPr>
        <w:widowControl w:val="0"/>
        <w:autoSpaceDE w:val="0"/>
        <w:autoSpaceDN w:val="0"/>
        <w:adjustRightInd w:val="0"/>
        <w:rPr>
          <w:rFonts w:ascii="Calibri" w:hAnsi="Calibri" w:cs="Calibri"/>
          <w:sz w:val="18"/>
          <w:szCs w:val="18"/>
        </w:rPr>
      </w:pPr>
    </w:p>
    <w:p w14:paraId="5F6F950E" w14:textId="6128F5FB" w:rsidR="005C3BB1" w:rsidRPr="00237D41" w:rsidRDefault="005C3BB1" w:rsidP="005C3BB1">
      <w:pPr>
        <w:widowControl w:val="0"/>
        <w:autoSpaceDE w:val="0"/>
        <w:autoSpaceDN w:val="0"/>
        <w:adjustRightInd w:val="0"/>
        <w:rPr>
          <w:rFonts w:ascii="Calibri" w:hAnsi="Calibri" w:cs="Calibri"/>
          <w:sz w:val="18"/>
          <w:szCs w:val="18"/>
        </w:rPr>
      </w:pPr>
      <w:r w:rsidRPr="00237D41">
        <w:rPr>
          <w:rFonts w:ascii="Calibri" w:hAnsi="Calibri"/>
          <w:b/>
          <w:color w:val="1E4382"/>
          <w:sz w:val="22"/>
        </w:rPr>
        <w:t xml:space="preserve">Alcance y audiencia: </w:t>
      </w:r>
      <w:r w:rsidRPr="00237D41">
        <w:rPr>
          <w:rFonts w:ascii="Calibri" w:hAnsi="Calibri"/>
          <w:sz w:val="18"/>
        </w:rPr>
        <w:t xml:space="preserve">Esta política se aplica a todos los socios de BTE. Está destinado a estudiantes que participan o están inscritos en el programa BTE y se extiende a sus cuidadores principales.  La política también se aplica a los socios del programa, facilitadores de sesiones y cualquier otro supervisor adulto, y también captura las responsabilidades de los adultos en la creación y mantenimiento de un entorno seguro para los participantes de BTE, incluida la prevención del acoso. El código de conducta también describe la obligación de informar y los pasos a seguir para los incidentes reportados. </w:t>
      </w:r>
    </w:p>
    <w:p w14:paraId="56B62D1A" w14:textId="77777777" w:rsidR="005C3BB1" w:rsidRPr="00237D41" w:rsidRDefault="005C3BB1" w:rsidP="005C3BB1">
      <w:pPr>
        <w:widowControl w:val="0"/>
        <w:autoSpaceDE w:val="0"/>
        <w:autoSpaceDN w:val="0"/>
        <w:adjustRightInd w:val="0"/>
        <w:rPr>
          <w:rFonts w:ascii="Calibri" w:hAnsi="Calibri" w:cs="Calibri"/>
          <w:sz w:val="18"/>
          <w:szCs w:val="18"/>
        </w:rPr>
      </w:pPr>
    </w:p>
    <w:p w14:paraId="25ED1151" w14:textId="14F1C798" w:rsidR="005C3BB1" w:rsidRPr="00237D41" w:rsidRDefault="005C3BB1" w:rsidP="005C3BB1">
      <w:pPr>
        <w:widowControl w:val="0"/>
        <w:autoSpaceDE w:val="0"/>
        <w:autoSpaceDN w:val="0"/>
        <w:adjustRightInd w:val="0"/>
        <w:rPr>
          <w:rFonts w:ascii="Calibri" w:hAnsi="Calibri" w:cs="Calibri"/>
          <w:sz w:val="18"/>
          <w:szCs w:val="18"/>
        </w:rPr>
      </w:pPr>
      <w:r w:rsidRPr="00237D41">
        <w:rPr>
          <w:rFonts w:ascii="Calibri" w:hAnsi="Calibri"/>
          <w:b/>
          <w:color w:val="1E4382"/>
          <w:sz w:val="22"/>
        </w:rPr>
        <w:t>Definiciones:</w:t>
      </w:r>
    </w:p>
    <w:p w14:paraId="12BE2639" w14:textId="6EC01A15"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b/>
          <w:sz w:val="18"/>
        </w:rPr>
        <w:t>Abuso:</w:t>
      </w:r>
      <w:r w:rsidRPr="00237D41">
        <w:rPr>
          <w:rFonts w:ascii="Calibri" w:hAnsi="Calibri"/>
          <w:sz w:val="18"/>
        </w:rPr>
        <w:t xml:space="preserve"> Cualquier tipo de daño causado a una persona. Podría incluir daño físico, emocional, negligencia u otros tipos de daño.</w:t>
      </w:r>
    </w:p>
    <w:p w14:paraId="23CD0B5C" w14:textId="72D22160" w:rsidR="005C3BB1" w:rsidRPr="00237D41" w:rsidRDefault="005C3BB1" w:rsidP="00890ED0">
      <w:pPr>
        <w:widowControl w:val="0"/>
        <w:autoSpaceDE w:val="0"/>
        <w:autoSpaceDN w:val="0"/>
        <w:adjustRightInd w:val="0"/>
        <w:ind w:firstLine="45"/>
        <w:rPr>
          <w:rFonts w:ascii="Calibri" w:hAnsi="Calibri" w:cs="Calibri"/>
          <w:sz w:val="18"/>
          <w:szCs w:val="18"/>
        </w:rPr>
      </w:pPr>
    </w:p>
    <w:p w14:paraId="0C399A2C" w14:textId="5534D3A9" w:rsidR="005C3BB1" w:rsidRPr="00237D41" w:rsidRDefault="005C3BB1" w:rsidP="00890ED0">
      <w:pPr>
        <w:pStyle w:val="ListParagraph"/>
        <w:widowControl w:val="0"/>
        <w:numPr>
          <w:ilvl w:val="0"/>
          <w:numId w:val="7"/>
        </w:numPr>
        <w:autoSpaceDE w:val="0"/>
        <w:autoSpaceDN w:val="0"/>
        <w:adjustRightInd w:val="0"/>
        <w:rPr>
          <w:rFonts w:ascii="Calibri" w:hAnsi="Calibri" w:cs="Calibri"/>
          <w:sz w:val="18"/>
          <w:szCs w:val="18"/>
        </w:rPr>
      </w:pPr>
      <w:r w:rsidRPr="00237D41">
        <w:rPr>
          <w:rFonts w:ascii="Calibri" w:hAnsi="Calibri"/>
          <w:b/>
          <w:sz w:val="18"/>
        </w:rPr>
        <w:t>Acoso:</w:t>
      </w:r>
      <w:r w:rsidRPr="00237D41">
        <w:rPr>
          <w:rFonts w:ascii="Calibri" w:hAnsi="Calibri"/>
          <w:sz w:val="18"/>
        </w:rPr>
        <w:t xml:space="preserve">  Una forma de comportamiento agresivo que ocurre de manera intencional y repetida y hace que una persona se sienta herida. El acoso puede adoptar múltiples formas, incluida la difusión de rumores, amenazas, agresiones físicas o verbales, participación en prácticas insidiosas como excluir a una persona de un grupo para hacerle daño, o cualquier otro gesto o acción que se produzca de manera menos visible (adaptado de la OMS, UNICEF). El acoso escolar causa daño físico, social o psicológico. Esto hace que la otra persona se sienta impotente, herida, impotente, humillada, y puede tener impactos a corto, mediano o largo plazo en el bienestar social, emocional y psicológico de esa persona. Algunos ejemplos de intimidación incluyen, a modo enunciativo, insultos; malas palabras; amenazas o intimidación; gritos y otras formas de agresión verbal; críticas implacables o no solicitadas; insulto; humillación; burla; exclusión deliberada; desprecio persistente de las opiniones; difusión de rumores; ataque físico. El acoso puede ocurrir en persona o en forma electrónica (en línea: correo electrónico, chat, publicaciones en redes sociales, etc. o por teléfono). Puede ser encubierto (sutil) o abierto (evidente). El acoso es a menudo un comportamiento que se repite o que tiene el potencial de repetirse, pero puede ser un solo incidente. </w:t>
      </w:r>
    </w:p>
    <w:p w14:paraId="18DC43FB" w14:textId="77777777" w:rsidR="005C3BB1" w:rsidRPr="00237D41" w:rsidRDefault="005C3BB1" w:rsidP="005C3BB1">
      <w:pPr>
        <w:widowControl w:val="0"/>
        <w:autoSpaceDE w:val="0"/>
        <w:autoSpaceDN w:val="0"/>
        <w:adjustRightInd w:val="0"/>
        <w:rPr>
          <w:rFonts w:ascii="Calibri" w:hAnsi="Calibri" w:cs="Calibri"/>
          <w:sz w:val="18"/>
          <w:szCs w:val="18"/>
        </w:rPr>
      </w:pPr>
    </w:p>
    <w:p w14:paraId="5528BE49" w14:textId="64C9033B"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b/>
          <w:sz w:val="18"/>
        </w:rPr>
        <w:t xml:space="preserve">Niño: </w:t>
      </w:r>
      <w:r w:rsidRPr="00237D41">
        <w:rPr>
          <w:rFonts w:ascii="Calibri" w:hAnsi="Calibri"/>
          <w:sz w:val="18"/>
        </w:rPr>
        <w:t>Cualquier persona menor de 18 años.</w:t>
      </w:r>
    </w:p>
    <w:p w14:paraId="2A259E74" w14:textId="2D9294B9" w:rsidR="00890ED0" w:rsidRPr="00237D41" w:rsidRDefault="00890ED0" w:rsidP="00890ED0">
      <w:pPr>
        <w:pStyle w:val="ListParagraph"/>
        <w:widowControl w:val="0"/>
        <w:autoSpaceDE w:val="0"/>
        <w:autoSpaceDN w:val="0"/>
        <w:adjustRightInd w:val="0"/>
        <w:rPr>
          <w:rFonts w:ascii="Calibri" w:hAnsi="Calibri" w:cs="Calibri"/>
          <w:sz w:val="18"/>
          <w:szCs w:val="18"/>
        </w:rPr>
      </w:pPr>
    </w:p>
    <w:p w14:paraId="1718E903" w14:textId="2E6AD608"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b/>
          <w:sz w:val="18"/>
        </w:rPr>
        <w:t>Explotación:</w:t>
      </w:r>
      <w:r w:rsidRPr="00237D41">
        <w:rPr>
          <w:rFonts w:ascii="Calibri" w:hAnsi="Calibri"/>
          <w:sz w:val="18"/>
        </w:rPr>
        <w:t xml:space="preserve"> Una forma de abuso. Abarca el abuso físico, emocional o de otro tipo de un niño por parte de un adulto. También incluye, a modo enunciativo: daño a la capacidad psicológica o estabilidad emocional del niño causado por actos, amenazas de actos o tácticas coercitivas, que incluyen, a modo enunciativo, humillación, control, aislamiento, retención de información o cualquier actividad deliberada que resulte en miedo o vergüenza, o que pueda hacer que el niño se sienta menospreciado.</w:t>
      </w:r>
    </w:p>
    <w:p w14:paraId="31AFE08C" w14:textId="77777777" w:rsidR="005C3BB1" w:rsidRPr="00237D41" w:rsidRDefault="005C3BB1" w:rsidP="005C3BB1">
      <w:pPr>
        <w:widowControl w:val="0"/>
        <w:autoSpaceDE w:val="0"/>
        <w:autoSpaceDN w:val="0"/>
        <w:adjustRightInd w:val="0"/>
        <w:rPr>
          <w:rFonts w:ascii="Calibri" w:hAnsi="Calibri" w:cs="Calibri"/>
          <w:sz w:val="18"/>
          <w:szCs w:val="18"/>
        </w:rPr>
      </w:pPr>
    </w:p>
    <w:p w14:paraId="43462723" w14:textId="11A09783"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b/>
          <w:sz w:val="18"/>
        </w:rPr>
        <w:t>Participantes del programa:</w:t>
      </w:r>
      <w:r w:rsidRPr="00237D41">
        <w:rPr>
          <w:rFonts w:ascii="Calibri" w:hAnsi="Calibri"/>
          <w:sz w:val="18"/>
        </w:rPr>
        <w:t xml:space="preserve"> Jóvenes, normalmente estudiantes, inscritos en el programa de BTE y que participan en las actividades del programa.</w:t>
      </w:r>
    </w:p>
    <w:p w14:paraId="7558401B" w14:textId="77777777" w:rsidR="005C3BB1" w:rsidRPr="00237D41" w:rsidRDefault="005C3BB1" w:rsidP="005C3BB1">
      <w:pPr>
        <w:widowControl w:val="0"/>
        <w:autoSpaceDE w:val="0"/>
        <w:autoSpaceDN w:val="0"/>
        <w:adjustRightInd w:val="0"/>
        <w:rPr>
          <w:rFonts w:ascii="Calibri" w:hAnsi="Calibri" w:cs="Calibri"/>
          <w:sz w:val="18"/>
          <w:szCs w:val="18"/>
        </w:rPr>
      </w:pPr>
    </w:p>
    <w:p w14:paraId="55A03635" w14:textId="5D73FD1A"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b/>
          <w:sz w:val="18"/>
        </w:rPr>
        <w:t>Socios del programa:</w:t>
      </w:r>
      <w:r w:rsidRPr="00237D41">
        <w:rPr>
          <w:rFonts w:ascii="Calibri" w:hAnsi="Calibri"/>
          <w:sz w:val="18"/>
        </w:rPr>
        <w:t xml:space="preserve"> Todas las entidades, ya sea una persona, un grupo de personas u organizaciones que se unen para implementar el programa de BTE local, y que tienen un interés o participación en el programa, ya sea beneficiándose directamente del programa, o que contribuyen a la implementación del programa o invierten recursos en el programa local. Los socios del programa típicos a nivel local incluyen: La entidad coordinadora (donde trabaja el coordinador del sitio BTE), los defensores de BTE y los voluntarios; un Instituto de Educación Superior; participantes del programa BTE, padres; y la(s) escuela(s) secundaria(s) que participa(n) en el programa.</w:t>
      </w:r>
    </w:p>
    <w:p w14:paraId="3EF7F01A" w14:textId="77777777" w:rsidR="00890ED0" w:rsidRPr="00237D41" w:rsidRDefault="00890ED0" w:rsidP="00890ED0">
      <w:pPr>
        <w:pStyle w:val="ListParagraph"/>
        <w:rPr>
          <w:rFonts w:ascii="Calibri" w:hAnsi="Calibri" w:cs="Calibri"/>
          <w:sz w:val="18"/>
          <w:szCs w:val="18"/>
        </w:rPr>
      </w:pPr>
    </w:p>
    <w:p w14:paraId="13AF1651" w14:textId="77777777" w:rsidR="00890ED0" w:rsidRPr="00237D41" w:rsidRDefault="00890ED0" w:rsidP="00890ED0">
      <w:pPr>
        <w:widowControl w:val="0"/>
        <w:autoSpaceDE w:val="0"/>
        <w:autoSpaceDN w:val="0"/>
        <w:adjustRightInd w:val="0"/>
        <w:rPr>
          <w:rFonts w:ascii="Calibri" w:hAnsi="Calibri" w:cs="Calibri"/>
          <w:sz w:val="18"/>
          <w:szCs w:val="18"/>
        </w:rPr>
      </w:pPr>
    </w:p>
    <w:p w14:paraId="58B06E84" w14:textId="77777777" w:rsidR="00890ED0" w:rsidRPr="00237D41" w:rsidRDefault="00890ED0" w:rsidP="00890ED0">
      <w:pPr>
        <w:widowControl w:val="0"/>
        <w:autoSpaceDE w:val="0"/>
        <w:autoSpaceDN w:val="0"/>
        <w:adjustRightInd w:val="0"/>
        <w:rPr>
          <w:rFonts w:ascii="Calibri" w:hAnsi="Calibri" w:cs="Calibri"/>
          <w:sz w:val="18"/>
          <w:szCs w:val="18"/>
        </w:rPr>
      </w:pPr>
    </w:p>
    <w:p w14:paraId="46EF72A8" w14:textId="77777777" w:rsidR="00890ED0" w:rsidRPr="00237D41" w:rsidRDefault="00890ED0" w:rsidP="00890ED0">
      <w:pPr>
        <w:widowControl w:val="0"/>
        <w:autoSpaceDE w:val="0"/>
        <w:autoSpaceDN w:val="0"/>
        <w:adjustRightInd w:val="0"/>
        <w:rPr>
          <w:rFonts w:ascii="Calibri" w:hAnsi="Calibri" w:cs="Calibri"/>
          <w:sz w:val="18"/>
          <w:szCs w:val="18"/>
        </w:rPr>
      </w:pPr>
    </w:p>
    <w:p w14:paraId="21DF45C6" w14:textId="77777777" w:rsidR="00890ED0" w:rsidRPr="00237D41" w:rsidRDefault="00890ED0" w:rsidP="00890ED0">
      <w:pPr>
        <w:widowControl w:val="0"/>
        <w:autoSpaceDE w:val="0"/>
        <w:autoSpaceDN w:val="0"/>
        <w:adjustRightInd w:val="0"/>
        <w:rPr>
          <w:rFonts w:ascii="Calibri" w:hAnsi="Calibri" w:cs="Calibri"/>
          <w:sz w:val="18"/>
          <w:szCs w:val="18"/>
        </w:rPr>
      </w:pPr>
    </w:p>
    <w:p w14:paraId="5401140C" w14:textId="11CE732F" w:rsidR="005C3BB1" w:rsidRPr="00237D41" w:rsidRDefault="005C3BB1" w:rsidP="005C3BB1">
      <w:pPr>
        <w:widowControl w:val="0"/>
        <w:autoSpaceDE w:val="0"/>
        <w:autoSpaceDN w:val="0"/>
        <w:adjustRightInd w:val="0"/>
        <w:rPr>
          <w:rFonts w:ascii="Calibri" w:hAnsi="Calibri" w:cs="Calibri"/>
          <w:b/>
          <w:bCs/>
          <w:color w:val="1E4382"/>
          <w:sz w:val="22"/>
          <w:szCs w:val="22"/>
        </w:rPr>
      </w:pPr>
      <w:r w:rsidRPr="00237D41">
        <w:rPr>
          <w:rFonts w:ascii="Calibri" w:hAnsi="Calibri"/>
          <w:b/>
          <w:color w:val="1E4382"/>
          <w:sz w:val="22"/>
        </w:rPr>
        <w:t>Postura general:</w:t>
      </w:r>
    </w:p>
    <w:p w14:paraId="486AE4CE" w14:textId="584B7424"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Todos los socios del programa se comprometen a mantener seguros a todos los participantes del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Esto significa que cada estudiante del programa debe poder participar libremente en todas las actividades sin preocupaciones, miedos, acoso, intimidación o daño de ningún tipo (físico, verbal, emocional, social). </w:t>
      </w:r>
    </w:p>
    <w:p w14:paraId="47D88183" w14:textId="1C3E76F5"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Todos los socios del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deben cumplir plenamente con este código de conducta, así como con las leyes locales de protección y bienestar infantil de la comunidad BTE local. </w:t>
      </w:r>
    </w:p>
    <w:p w14:paraId="57ED4DCA" w14:textId="79970840"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Existe una responsabilidad de estudiante a estudiante de mantener un ambiente seguro. Así como se espera que los adultos protejan y mantengan una experiencia BTE libre de acoso, también se espera que los estudiantes mantengan el programa como un espacio seguro para los demás.</w:t>
      </w:r>
    </w:p>
    <w:p w14:paraId="45CE17FF" w14:textId="4C2F6A0F"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no tolera el acoso de ningún tipo. Esta es una política de tolerancia cero. Esto incluye el acoso en persona, así como el acoso cibernético o virtual.</w:t>
      </w:r>
    </w:p>
    <w:p w14:paraId="0E7B74C5" w14:textId="45C5512C"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La supervisión de adultos debe centrarse no sólo en prevenir el abuso por parte de adultos, sino también el abuso entre los propios participantes del programa (participantes). Los supervisores adultos deben monitorear las interacciones entre los estudiantes para prevenir el acoso.</w:t>
      </w:r>
    </w:p>
    <w:p w14:paraId="313B68F5" w14:textId="47E5A124"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no tolera ninguna forma de explotación o abuso, bajo ninguna circunstancia.  </w:t>
      </w:r>
    </w:p>
    <w:p w14:paraId="4F364C1B" w14:textId="2C552506"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Todos los socios adultos del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tienen la responsabilidad de proteger la dignidad, los derechos y el bienestar de todos los participantes involucrados en las actividades del programa BTE en todo el mundo. </w:t>
      </w:r>
    </w:p>
    <w:p w14:paraId="71127E20" w14:textId="7B78B6C9"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se compromete a proporcionar un entorno seguro para los niños al exigir que todos los coordinadores de sitio de BTE, defensores de BTE y otros socios de implementación clave cumplan con altos estándares de conducta, e implementen políticas y procedimientos para prevenir y responder a casos de abuso, explotación o negligencia infantil. </w:t>
      </w:r>
    </w:p>
    <w:p w14:paraId="6D7D750D" w14:textId="13B5C226"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Bajo ninguna circunstancia se permite ninguna forma de explotación o abuso infantil. </w:t>
      </w:r>
    </w:p>
    <w:p w14:paraId="0100756D" w14:textId="6DB40111" w:rsidR="005C3BB1" w:rsidRPr="00237D41" w:rsidRDefault="005C3BB1" w:rsidP="00890ED0">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espera que todos los socios tomen medidas para reducir el riesgo de abuso, explotación o negligencia infantil. Por ejemplo, los socios garantizarán una supervisión adecuada de los participantes del programa y se mantendrán actualizados sobre la capacitación ofrecida por FHI 360 a través del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que busca equipar a los adultos con las habilidades y conocimientos necesarios para crear y mantener espacios seguros y comunicarse de manera efectiva con los jóvenes. </w:t>
      </w:r>
    </w:p>
    <w:p w14:paraId="311BB0A4" w14:textId="2D73DE08" w:rsidR="005C3BB1" w:rsidRPr="00237D41" w:rsidRDefault="005C3BB1" w:rsidP="005C3BB1">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Cualquier incidente de abuso o explotación DEBE informarse a las autoridades locales correspondientes, según las leyes locales de su sitio BTE. Además, cualquier incidente de abuso, explotación o acoso debe denunciarse mediante una de las formas descritas en la sección “Denuncias: Procedimientos, expectativas y gestión”, que figura más abajo. </w:t>
      </w:r>
    </w:p>
    <w:p w14:paraId="0E5460AE" w14:textId="77777777" w:rsidR="005C3BB1" w:rsidRPr="00237D41" w:rsidRDefault="005C3BB1" w:rsidP="005C3BB1">
      <w:pPr>
        <w:widowControl w:val="0"/>
        <w:autoSpaceDE w:val="0"/>
        <w:autoSpaceDN w:val="0"/>
        <w:adjustRightInd w:val="0"/>
        <w:rPr>
          <w:rFonts w:ascii="Calibri" w:hAnsi="Calibri" w:cs="Calibri"/>
          <w:sz w:val="18"/>
          <w:szCs w:val="18"/>
        </w:rPr>
      </w:pPr>
    </w:p>
    <w:p w14:paraId="560DADEB" w14:textId="51199380" w:rsidR="005C3BB1" w:rsidRPr="00237D41" w:rsidRDefault="005C3BB1" w:rsidP="005C3BB1">
      <w:pPr>
        <w:widowControl w:val="0"/>
        <w:autoSpaceDE w:val="0"/>
        <w:autoSpaceDN w:val="0"/>
        <w:adjustRightInd w:val="0"/>
        <w:rPr>
          <w:rFonts w:ascii="Calibri" w:hAnsi="Calibri" w:cs="Calibri"/>
          <w:sz w:val="18"/>
          <w:szCs w:val="18"/>
        </w:rPr>
      </w:pPr>
      <w:r w:rsidRPr="00237D41">
        <w:rPr>
          <w:rFonts w:ascii="Calibri" w:hAnsi="Calibri"/>
          <w:b/>
          <w:color w:val="1E4382"/>
          <w:sz w:val="22"/>
        </w:rPr>
        <w:t>Consecuencias de la infracción:</w:t>
      </w:r>
    </w:p>
    <w:p w14:paraId="65D5E321" w14:textId="1825C4C7" w:rsidR="005C3BB1" w:rsidRPr="00237D41" w:rsidRDefault="005C3BB1" w:rsidP="002C0C7A">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Cualquier participante del programa que haya intimidado a un compañero participante será elegible para el despido inmediato del programa.</w:t>
      </w:r>
    </w:p>
    <w:p w14:paraId="5977478C" w14:textId="73596196" w:rsidR="005C3BB1" w:rsidRPr="00237D41" w:rsidRDefault="005C3BB1" w:rsidP="002C0C7A">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Cuando haya confirmación de que un participante del programa haya intimidado a un compañero participante, esto puede resultar en la incapacidad del estudiante infractor para participar en cualquier actividad del programa Bridge </w:t>
      </w:r>
      <w:proofErr w:type="spellStart"/>
      <w:r w:rsidRPr="00237D41">
        <w:rPr>
          <w:rFonts w:ascii="Calibri" w:hAnsi="Calibri"/>
          <w:sz w:val="18"/>
        </w:rPr>
        <w:t>to</w:t>
      </w:r>
      <w:proofErr w:type="spellEnd"/>
      <w:r w:rsidRPr="00237D41">
        <w:rPr>
          <w:rFonts w:ascii="Calibri" w:hAnsi="Calibri"/>
          <w:sz w:val="18"/>
        </w:rPr>
        <w:t xml:space="preserve"> </w:t>
      </w:r>
      <w:proofErr w:type="spellStart"/>
      <w:r w:rsidRPr="00237D41">
        <w:rPr>
          <w:rFonts w:ascii="Calibri" w:hAnsi="Calibri"/>
          <w:sz w:val="18"/>
        </w:rPr>
        <w:t>Employment</w:t>
      </w:r>
      <w:proofErr w:type="spellEnd"/>
      <w:r w:rsidRPr="00237D41">
        <w:rPr>
          <w:rFonts w:ascii="Calibri" w:hAnsi="Calibri"/>
          <w:sz w:val="18"/>
        </w:rPr>
        <w:t xml:space="preserve">, a nivel global (por ejemplo, el Consejo Global de Liderazgo Juvenil, Sesiones de Capacitación y Creación de Alianzas [ABTS] del Programa de Embajadores Estudiantiles, otros eventos del programa global, viajes o cualquier otra iniciativa u oportunidad financiada globalmente por BTE).  </w:t>
      </w:r>
    </w:p>
    <w:p w14:paraId="5000A88A" w14:textId="3C993D8E" w:rsidR="005C3BB1" w:rsidRPr="00237D41" w:rsidRDefault="005C3BB1" w:rsidP="002C0C7A">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Cualquier violación de este código de conducta por parte de un socio del programa para adultos puede resultar en el cese de la asociación con FHI 360 y el programa global BTE.</w:t>
      </w:r>
    </w:p>
    <w:p w14:paraId="444E9870" w14:textId="77777777" w:rsidR="005C3BB1" w:rsidRPr="00237D41" w:rsidRDefault="005C3BB1" w:rsidP="005C3BB1">
      <w:pPr>
        <w:widowControl w:val="0"/>
        <w:autoSpaceDE w:val="0"/>
        <w:autoSpaceDN w:val="0"/>
        <w:adjustRightInd w:val="0"/>
        <w:rPr>
          <w:rFonts w:ascii="Calibri" w:hAnsi="Calibri" w:cs="Calibri"/>
          <w:sz w:val="18"/>
          <w:szCs w:val="18"/>
        </w:rPr>
      </w:pPr>
    </w:p>
    <w:p w14:paraId="163AE685" w14:textId="221A98DE" w:rsidR="005C3BB1" w:rsidRPr="00237D41" w:rsidRDefault="005C3BB1" w:rsidP="005C3BB1">
      <w:pPr>
        <w:widowControl w:val="0"/>
        <w:autoSpaceDE w:val="0"/>
        <w:autoSpaceDN w:val="0"/>
        <w:adjustRightInd w:val="0"/>
        <w:rPr>
          <w:rFonts w:ascii="Calibri" w:hAnsi="Calibri" w:cs="Calibri"/>
          <w:b/>
          <w:bCs/>
          <w:color w:val="1E4382"/>
          <w:sz w:val="22"/>
          <w:szCs w:val="22"/>
        </w:rPr>
      </w:pPr>
      <w:r w:rsidRPr="00237D41">
        <w:rPr>
          <w:rFonts w:ascii="Calibri" w:hAnsi="Calibri"/>
          <w:b/>
          <w:color w:val="1E4382"/>
          <w:sz w:val="22"/>
        </w:rPr>
        <w:t>Denuncias: Procedimientos, expectativas y gestión:</w:t>
      </w:r>
    </w:p>
    <w:p w14:paraId="6CAA2A05" w14:textId="16AD5194" w:rsidR="005C3BB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Cualquier incidente de acoso debe denunciarse al coordinador del sitio BTE, al defensor de BTE o a cualquier adulto que supervise o facilite una sesión/actividad.</w:t>
      </w:r>
    </w:p>
    <w:p w14:paraId="571AFA60" w14:textId="32A5E050" w:rsidR="005C3BB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Cuando se realiza una denuncia a un adulto que no es el coordinador del sitio BTE, ese adulto debe, dentro de las 24 horas, informarlo al coordinador del sitio BTE.</w:t>
      </w:r>
    </w:p>
    <w:p w14:paraId="410418C1" w14:textId="6A2BE8C5" w:rsidR="005C3BB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Se espera que el coordinador del sitio BTE recopile toda la información y tome las medidas adecuadas para investigar, incluida la documentación de pruebas o declaraciones de testigos.</w:t>
      </w:r>
    </w:p>
    <w:p w14:paraId="553682D2" w14:textId="3551E3A4" w:rsidR="005C3BB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Los coordinadores del sitio BTE deben mantener un registro de todos los incidentes reportados.</w:t>
      </w:r>
    </w:p>
    <w:p w14:paraId="2745A2E8" w14:textId="5DFB8342" w:rsidR="005C3BB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Cualquier investigación sobre un incidente de intimidación denunciado debe comenzar dentro de las 48 horas posteriores a la denuncia. Antes de que comience una investigación, se debe notificar a todos los padres o tutores asociados que se ha realizado una denuncia y que la investigación comenzará dentro de las 48 horas.</w:t>
      </w:r>
    </w:p>
    <w:p w14:paraId="35877859" w14:textId="0906383D" w:rsidR="005C3BB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Se espera que todos los socios (participantes del programa BTE, padres, personal de la entidad coordinadora y voluntarios de BTE) cooperen plenamente con cualquier investigación.</w:t>
      </w:r>
    </w:p>
    <w:p w14:paraId="2375D6D8" w14:textId="77777777" w:rsidR="00775EA4"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Todos los incidentes de intimidación denunciados también deben ser reportados por el Coordinador del sitio BTE local, al Gerente del programa BTE o al </w:t>
      </w:r>
      <w:proofErr w:type="gramStart"/>
      <w:r w:rsidRPr="00237D41">
        <w:rPr>
          <w:rFonts w:ascii="Calibri" w:hAnsi="Calibri"/>
          <w:sz w:val="18"/>
        </w:rPr>
        <w:t>Director</w:t>
      </w:r>
      <w:proofErr w:type="gramEnd"/>
      <w:r w:rsidRPr="00237D41">
        <w:rPr>
          <w:rFonts w:ascii="Calibri" w:hAnsi="Calibri"/>
          <w:sz w:val="18"/>
        </w:rPr>
        <w:t xml:space="preserve"> del programa BTE en FHI 360, junto con cualquier acción que se haya tomado o que deberá tomarse, dentro de las 48 horas posteriores a la denuncia. </w:t>
      </w:r>
    </w:p>
    <w:p w14:paraId="252434DC" w14:textId="485DE55C" w:rsidR="00D56781" w:rsidRPr="00237D41" w:rsidRDefault="005C3BB1" w:rsidP="00775EA4">
      <w:pPr>
        <w:pStyle w:val="ListParagraph"/>
        <w:widowControl w:val="0"/>
        <w:numPr>
          <w:ilvl w:val="0"/>
          <w:numId w:val="8"/>
        </w:numPr>
        <w:autoSpaceDE w:val="0"/>
        <w:autoSpaceDN w:val="0"/>
        <w:adjustRightInd w:val="0"/>
        <w:rPr>
          <w:rFonts w:ascii="Calibri" w:hAnsi="Calibri" w:cs="Calibri"/>
          <w:sz w:val="18"/>
          <w:szCs w:val="18"/>
        </w:rPr>
      </w:pPr>
      <w:r w:rsidRPr="00237D41">
        <w:rPr>
          <w:rFonts w:ascii="Calibri" w:hAnsi="Calibri"/>
          <w:sz w:val="18"/>
        </w:rPr>
        <w:t xml:space="preserve">Cualquier incidencia de explotación o abuso en el Programa BTE debe denunciarse a: </w:t>
      </w:r>
      <w:hyperlink r:id="rId12">
        <w:r w:rsidRPr="00237D41">
          <w:rPr>
            <w:rStyle w:val="Hyperlink"/>
            <w:rFonts w:ascii="Calibri" w:hAnsi="Calibri"/>
            <w:sz w:val="18"/>
          </w:rPr>
          <w:t>compliace@fhi360.org</w:t>
        </w:r>
      </w:hyperlink>
      <w:r w:rsidRPr="00237D41">
        <w:rPr>
          <w:rFonts w:ascii="Calibri" w:hAnsi="Calibri"/>
          <w:sz w:val="18"/>
        </w:rPr>
        <w:t xml:space="preserve"> y a </w:t>
      </w:r>
      <w:hyperlink r:id="rId13">
        <w:r w:rsidRPr="00237D41">
          <w:rPr>
            <w:rStyle w:val="Hyperlink"/>
            <w:rFonts w:ascii="Calibri" w:hAnsi="Calibri"/>
            <w:sz w:val="18"/>
          </w:rPr>
          <w:t>bte@fhi360.org</w:t>
        </w:r>
      </w:hyperlink>
      <w:r w:rsidRPr="00237D41">
        <w:rPr>
          <w:rFonts w:ascii="Calibri" w:hAnsi="Calibri"/>
          <w:sz w:val="18"/>
        </w:rPr>
        <w:t>.</w:t>
      </w:r>
    </w:p>
    <w:p w14:paraId="723F29B7" w14:textId="77777777" w:rsidR="00D56781" w:rsidRPr="00237D41" w:rsidRDefault="00D56781" w:rsidP="00004A3A">
      <w:pPr>
        <w:widowControl w:val="0"/>
        <w:autoSpaceDE w:val="0"/>
        <w:autoSpaceDN w:val="0"/>
        <w:adjustRightInd w:val="0"/>
        <w:rPr>
          <w:rFonts w:asciiTheme="majorHAnsi" w:hAnsiTheme="majorHAnsi" w:cstheme="majorHAnsi"/>
          <w:b/>
          <w:bCs/>
          <w:szCs w:val="24"/>
        </w:rPr>
      </w:pPr>
    </w:p>
    <w:p w14:paraId="2EDAE315" w14:textId="77777777" w:rsidR="00775EA4" w:rsidRPr="00237D41" w:rsidRDefault="00775EA4" w:rsidP="00004A3A">
      <w:pPr>
        <w:widowControl w:val="0"/>
        <w:autoSpaceDE w:val="0"/>
        <w:autoSpaceDN w:val="0"/>
        <w:adjustRightInd w:val="0"/>
        <w:rPr>
          <w:rFonts w:asciiTheme="majorHAnsi" w:hAnsiTheme="majorHAnsi" w:cstheme="majorHAnsi"/>
          <w:b/>
          <w:bCs/>
          <w:szCs w:val="24"/>
        </w:rPr>
      </w:pPr>
    </w:p>
    <w:p w14:paraId="0F4A3622" w14:textId="77777777" w:rsidR="00775EA4" w:rsidRPr="00237D41" w:rsidRDefault="00775EA4" w:rsidP="00004A3A">
      <w:pPr>
        <w:widowControl w:val="0"/>
        <w:autoSpaceDE w:val="0"/>
        <w:autoSpaceDN w:val="0"/>
        <w:adjustRightInd w:val="0"/>
        <w:rPr>
          <w:rFonts w:asciiTheme="majorHAnsi" w:hAnsiTheme="majorHAnsi" w:cstheme="majorHAnsi"/>
          <w:b/>
          <w:bCs/>
          <w:szCs w:val="24"/>
        </w:rPr>
      </w:pPr>
    </w:p>
    <w:p w14:paraId="29F8FAEA" w14:textId="77777777" w:rsidR="00775EA4" w:rsidRPr="00237D41" w:rsidRDefault="00775EA4" w:rsidP="00004A3A">
      <w:pPr>
        <w:widowControl w:val="0"/>
        <w:autoSpaceDE w:val="0"/>
        <w:autoSpaceDN w:val="0"/>
        <w:adjustRightInd w:val="0"/>
        <w:rPr>
          <w:rFonts w:asciiTheme="majorHAnsi" w:hAnsiTheme="majorHAnsi" w:cstheme="majorHAnsi"/>
          <w:b/>
          <w:bCs/>
          <w:szCs w:val="24"/>
        </w:rPr>
      </w:pPr>
    </w:p>
    <w:p w14:paraId="5F99CDF5" w14:textId="77777777" w:rsidR="00775EA4" w:rsidRPr="00237D41" w:rsidRDefault="00775EA4" w:rsidP="00004A3A">
      <w:pPr>
        <w:widowControl w:val="0"/>
        <w:autoSpaceDE w:val="0"/>
        <w:autoSpaceDN w:val="0"/>
        <w:adjustRightInd w:val="0"/>
        <w:rPr>
          <w:rFonts w:asciiTheme="majorHAnsi" w:hAnsiTheme="majorHAnsi" w:cstheme="majorHAnsi"/>
          <w:b/>
          <w:bCs/>
          <w:szCs w:val="24"/>
        </w:rPr>
      </w:pPr>
    </w:p>
    <w:p w14:paraId="67222FB5" w14:textId="77777777" w:rsidR="00775EA4" w:rsidRPr="00237D41" w:rsidRDefault="00775EA4" w:rsidP="00004A3A">
      <w:pPr>
        <w:widowControl w:val="0"/>
        <w:autoSpaceDE w:val="0"/>
        <w:autoSpaceDN w:val="0"/>
        <w:adjustRightInd w:val="0"/>
        <w:rPr>
          <w:rFonts w:asciiTheme="majorHAnsi" w:hAnsiTheme="majorHAnsi" w:cstheme="majorHAnsi"/>
          <w:b/>
          <w:bCs/>
          <w:szCs w:val="24"/>
        </w:rPr>
      </w:pPr>
    </w:p>
    <w:p w14:paraId="31E65556" w14:textId="77777777" w:rsidR="00775EA4" w:rsidRPr="00237D41" w:rsidRDefault="00775EA4" w:rsidP="00004A3A">
      <w:pPr>
        <w:widowControl w:val="0"/>
        <w:autoSpaceDE w:val="0"/>
        <w:autoSpaceDN w:val="0"/>
        <w:adjustRightInd w:val="0"/>
        <w:rPr>
          <w:rFonts w:asciiTheme="majorHAnsi" w:hAnsiTheme="majorHAnsi" w:cstheme="majorHAnsi"/>
          <w:b/>
          <w:bCs/>
          <w:szCs w:val="24"/>
        </w:rPr>
      </w:pPr>
    </w:p>
    <w:p w14:paraId="62C64ED2" w14:textId="77777777" w:rsidR="00D56781" w:rsidRPr="00237D41" w:rsidRDefault="00D56781" w:rsidP="00004A3A">
      <w:pPr>
        <w:widowControl w:val="0"/>
        <w:autoSpaceDE w:val="0"/>
        <w:autoSpaceDN w:val="0"/>
        <w:adjustRightInd w:val="0"/>
        <w:rPr>
          <w:rFonts w:asciiTheme="majorHAnsi" w:hAnsiTheme="majorHAnsi" w:cstheme="majorHAnsi"/>
          <w:b/>
          <w:bCs/>
          <w:szCs w:val="24"/>
        </w:rPr>
      </w:pPr>
    </w:p>
    <w:p w14:paraId="2824ACFC" w14:textId="22203066" w:rsidR="001C0067" w:rsidRPr="00237D41" w:rsidRDefault="001C0067" w:rsidP="001C0067">
      <w:pPr>
        <w:widowControl w:val="0"/>
        <w:shd w:val="clear" w:color="auto" w:fill="DDE5F2"/>
        <w:autoSpaceDE w:val="0"/>
        <w:autoSpaceDN w:val="0"/>
        <w:adjustRightInd w:val="0"/>
        <w:rPr>
          <w:rFonts w:asciiTheme="majorHAnsi" w:hAnsiTheme="majorHAnsi" w:cstheme="majorHAnsi"/>
          <w:color w:val="1E4382"/>
          <w:szCs w:val="24"/>
        </w:rPr>
      </w:pPr>
      <w:r w:rsidRPr="00237D41">
        <w:rPr>
          <w:rFonts w:asciiTheme="majorHAnsi" w:hAnsiTheme="majorHAnsi" w:cstheme="majorHAnsi"/>
          <w:color w:val="1E4382"/>
        </w:rPr>
        <w:t>RECONOCIMIENTOS</w:t>
      </w:r>
    </w:p>
    <w:p w14:paraId="5D1084AA" w14:textId="77777777" w:rsidR="00FB43E0" w:rsidRPr="00237D41" w:rsidRDefault="00FB43E0" w:rsidP="00F83250">
      <w:pPr>
        <w:ind w:left="630" w:hanging="630"/>
        <w:rPr>
          <w:rFonts w:asciiTheme="majorHAnsi" w:hAnsiTheme="majorHAnsi" w:cstheme="majorHAnsi"/>
          <w:szCs w:val="24"/>
        </w:rPr>
      </w:pPr>
    </w:p>
    <w:p w14:paraId="5DBE6006" w14:textId="201A66B4" w:rsidR="00D872F4" w:rsidRPr="00237D41" w:rsidRDefault="00D872F4" w:rsidP="00F83250">
      <w:pPr>
        <w:pStyle w:val="ListParagraph"/>
        <w:numPr>
          <w:ilvl w:val="0"/>
          <w:numId w:val="3"/>
        </w:numPr>
        <w:ind w:left="630" w:hanging="630"/>
        <w:rPr>
          <w:rFonts w:asciiTheme="majorHAnsi" w:hAnsiTheme="majorHAnsi" w:cstheme="majorHAnsi"/>
          <w:szCs w:val="24"/>
        </w:rPr>
      </w:pPr>
      <w:r w:rsidRPr="00237D41">
        <w:rPr>
          <w:rFonts w:asciiTheme="majorHAnsi" w:hAnsiTheme="majorHAnsi" w:cstheme="majorHAnsi"/>
        </w:rPr>
        <w:t xml:space="preserve">Participaré en el programa BTE, patrocinado por Johnson &amp; Johnson </w:t>
      </w:r>
      <w:r w:rsidRPr="00237D41">
        <w:rPr>
          <w:rFonts w:asciiTheme="majorHAnsi" w:hAnsiTheme="majorHAnsi" w:cstheme="majorHAnsi"/>
          <w:noProof/>
          <w:color w:val="FF0000"/>
        </w:rPr>
        <w:t>y INSERTAR EL NOMBRE DE LA COMPAÑÍA OPERADORA LOCAL</w:t>
      </w:r>
      <w:r w:rsidRPr="00237D41">
        <w:rPr>
          <w:rFonts w:asciiTheme="majorHAnsi" w:hAnsiTheme="majorHAnsi" w:cstheme="majorHAnsi"/>
        </w:rPr>
        <w:t>, y por la presente reconozco y confirmo mi comprensión y cumplimiento del Código de Conducta global de BTE.</w:t>
      </w:r>
      <w:r w:rsidRPr="00237D41">
        <w:rPr>
          <w:rFonts w:asciiTheme="majorHAnsi" w:hAnsiTheme="majorHAnsi" w:cstheme="majorHAnsi"/>
          <w:color w:val="000000" w:themeColor="text1"/>
        </w:rPr>
        <w:t xml:space="preserve">  Me comprometo a participar en todas las actividades de Bridge </w:t>
      </w:r>
      <w:proofErr w:type="spellStart"/>
      <w:r w:rsidRPr="00237D41">
        <w:rPr>
          <w:rFonts w:asciiTheme="majorHAnsi" w:hAnsiTheme="majorHAnsi" w:cstheme="majorHAnsi"/>
          <w:color w:val="000000" w:themeColor="text1"/>
        </w:rPr>
        <w:t>to</w:t>
      </w:r>
      <w:proofErr w:type="spellEnd"/>
      <w:r w:rsidRPr="00237D41">
        <w:rPr>
          <w:rFonts w:asciiTheme="majorHAnsi" w:hAnsiTheme="majorHAnsi" w:cstheme="majorHAnsi"/>
          <w:color w:val="000000" w:themeColor="text1"/>
        </w:rPr>
        <w:t xml:space="preserve"> </w:t>
      </w:r>
      <w:proofErr w:type="spellStart"/>
      <w:r w:rsidRPr="00237D41">
        <w:rPr>
          <w:rFonts w:asciiTheme="majorHAnsi" w:hAnsiTheme="majorHAnsi" w:cstheme="majorHAnsi"/>
          <w:color w:val="000000" w:themeColor="text1"/>
        </w:rPr>
        <w:t>Employment</w:t>
      </w:r>
      <w:proofErr w:type="spellEnd"/>
      <w:r w:rsidRPr="00237D41">
        <w:rPr>
          <w:rFonts w:asciiTheme="majorHAnsi" w:hAnsiTheme="majorHAnsi" w:cstheme="majorHAnsi"/>
          <w:color w:val="000000" w:themeColor="text1"/>
        </w:rPr>
        <w:t xml:space="preserve">.  Si no puedo asistir a una actividad, notificaré al Coordinador del sitio Bridge </w:t>
      </w:r>
      <w:proofErr w:type="spellStart"/>
      <w:r w:rsidRPr="00237D41">
        <w:rPr>
          <w:rFonts w:asciiTheme="majorHAnsi" w:hAnsiTheme="majorHAnsi" w:cstheme="majorHAnsi"/>
          <w:color w:val="000000" w:themeColor="text1"/>
        </w:rPr>
        <w:t>to</w:t>
      </w:r>
      <w:proofErr w:type="spellEnd"/>
      <w:r w:rsidRPr="00237D41">
        <w:rPr>
          <w:rFonts w:asciiTheme="majorHAnsi" w:hAnsiTheme="majorHAnsi" w:cstheme="majorHAnsi"/>
          <w:color w:val="000000" w:themeColor="text1"/>
        </w:rPr>
        <w:t xml:space="preserve"> </w:t>
      </w:r>
      <w:proofErr w:type="spellStart"/>
      <w:r w:rsidRPr="00237D41">
        <w:rPr>
          <w:rFonts w:asciiTheme="majorHAnsi" w:hAnsiTheme="majorHAnsi" w:cstheme="majorHAnsi"/>
          <w:color w:val="000000" w:themeColor="text1"/>
        </w:rPr>
        <w:t>Employment</w:t>
      </w:r>
      <w:proofErr w:type="spellEnd"/>
      <w:r w:rsidRPr="00237D41">
        <w:rPr>
          <w:rFonts w:asciiTheme="majorHAnsi" w:hAnsiTheme="majorHAnsi" w:cstheme="majorHAnsi"/>
          <w:color w:val="000000" w:themeColor="text1"/>
        </w:rPr>
        <w:t xml:space="preserve"> lo antes posible, preferiblemente antes de dicha actividad programada.  </w:t>
      </w:r>
    </w:p>
    <w:p w14:paraId="6B76A017" w14:textId="77777777" w:rsidR="00D872F4" w:rsidRPr="00237D41" w:rsidRDefault="00D872F4" w:rsidP="00F83250">
      <w:pPr>
        <w:pStyle w:val="ListParagraph"/>
        <w:ind w:left="630" w:hanging="630"/>
        <w:rPr>
          <w:rFonts w:asciiTheme="majorHAnsi" w:hAnsiTheme="majorHAnsi" w:cstheme="majorHAnsi"/>
          <w:szCs w:val="24"/>
          <w:u w:val="single"/>
        </w:rPr>
      </w:pPr>
    </w:p>
    <w:p w14:paraId="40E8915C" w14:textId="0D5E7704" w:rsidR="00AC7033" w:rsidRPr="00237D41" w:rsidRDefault="00794FFB" w:rsidP="00F83250">
      <w:pPr>
        <w:pStyle w:val="ListParagraph"/>
        <w:numPr>
          <w:ilvl w:val="0"/>
          <w:numId w:val="3"/>
        </w:numPr>
        <w:ind w:left="630" w:hanging="630"/>
        <w:rPr>
          <w:rFonts w:asciiTheme="majorHAnsi" w:hAnsiTheme="majorHAnsi" w:cstheme="majorHAnsi"/>
          <w:szCs w:val="24"/>
          <w:u w:val="single"/>
        </w:rPr>
      </w:pPr>
      <w:r w:rsidRPr="00237D41">
        <w:rPr>
          <w:rFonts w:asciiTheme="majorHAnsi" w:hAnsiTheme="majorHAnsi" w:cstheme="majorHAnsi"/>
        </w:rPr>
        <w:t xml:space="preserve">Doy permiso al programa BTE, Johnson &amp; Johnson, FHI 360, </w:t>
      </w:r>
      <w:r w:rsidRPr="00237D41">
        <w:rPr>
          <w:rFonts w:asciiTheme="majorHAnsi" w:hAnsiTheme="majorHAnsi" w:cstheme="majorHAnsi"/>
          <w:noProof/>
          <w:color w:val="FF0000"/>
        </w:rPr>
        <w:t>INSERTAR EL NOMBRE DE LA ESCUELA SECUNDARIA Y LA ENTIDAD COORDINADORA</w:t>
      </w:r>
      <w:r w:rsidRPr="00237D41">
        <w:rPr>
          <w:rFonts w:asciiTheme="majorHAnsi" w:hAnsiTheme="majorHAnsi" w:cstheme="majorHAnsi"/>
        </w:rPr>
        <w:t xml:space="preserve">, y a cualquier persona que actúe bajo su autoridad el derecho de utilizar para cualquier propósito legal (incluida la publicidad) mi obra de arte, fotografía, carteles o materiales de proyecto o presentaciones de PowerPoint obtenidos durante la participación en actividades de BTE en sus sitios web, exhibidos en sus instalaciones o utilizados en publicaciones, presentaciones y videos sobre BTE u otras asociaciones de educación empresarial. También por la presente eximo a Johnson &amp; Johnson, FHI 360, </w:t>
      </w:r>
      <w:r w:rsidRPr="00237D41">
        <w:rPr>
          <w:rFonts w:asciiTheme="majorHAnsi" w:hAnsiTheme="majorHAnsi" w:cstheme="majorHAnsi"/>
          <w:noProof/>
          <w:color w:val="FF0000"/>
        </w:rPr>
        <w:t>INSERTAR NOMBRE DE LA ESCUELA SECUNDARIA Y LA ENTIDAD COORDINADORA</w:t>
      </w:r>
      <w:r w:rsidRPr="00237D41">
        <w:rPr>
          <w:rFonts w:asciiTheme="majorHAnsi" w:hAnsiTheme="majorHAnsi" w:cstheme="majorHAnsi"/>
        </w:rPr>
        <w:t>, de cualquier reclamo que pueda tener como resultado de dicho uso o publicación.</w:t>
      </w:r>
    </w:p>
    <w:p w14:paraId="351D4BC4" w14:textId="77777777" w:rsidR="003570A0" w:rsidRPr="00237D41" w:rsidRDefault="003570A0" w:rsidP="00F83250">
      <w:pPr>
        <w:pStyle w:val="ListParagraph"/>
        <w:ind w:left="630" w:hanging="630"/>
        <w:rPr>
          <w:rFonts w:asciiTheme="majorHAnsi" w:hAnsiTheme="majorHAnsi" w:cstheme="majorHAnsi"/>
          <w:szCs w:val="24"/>
          <w:u w:val="single"/>
        </w:rPr>
      </w:pPr>
    </w:p>
    <w:p w14:paraId="3FF073C6" w14:textId="03D983E4" w:rsidR="00E13ABC" w:rsidRPr="00237D41" w:rsidRDefault="00E13ABC" w:rsidP="00F83250">
      <w:pPr>
        <w:pStyle w:val="ListParagraph"/>
        <w:numPr>
          <w:ilvl w:val="0"/>
          <w:numId w:val="3"/>
        </w:numPr>
        <w:ind w:left="630" w:hanging="630"/>
        <w:rPr>
          <w:rFonts w:asciiTheme="majorHAnsi" w:hAnsiTheme="majorHAnsi" w:cstheme="majorHAnsi"/>
          <w:szCs w:val="24"/>
        </w:rPr>
      </w:pPr>
      <w:r w:rsidRPr="00237D41">
        <w:rPr>
          <w:rFonts w:asciiTheme="majorHAnsi" w:hAnsiTheme="majorHAnsi" w:cstheme="majorHAnsi"/>
        </w:rPr>
        <w:t xml:space="preserve">Doy permiso a Johnson &amp; Johnson, FHI 360, </w:t>
      </w:r>
      <w:r w:rsidRPr="00237D41">
        <w:rPr>
          <w:rFonts w:asciiTheme="majorHAnsi" w:hAnsiTheme="majorHAnsi" w:cstheme="majorHAnsi"/>
          <w:noProof/>
          <w:color w:val="FF0000"/>
        </w:rPr>
        <w:t>INSERTAR NOMBRE DE LA ESCUELA SECUNDARIA Y ENTIDAD COORDINADORA</w:t>
      </w:r>
      <w:r w:rsidRPr="00237D41">
        <w:rPr>
          <w:rFonts w:asciiTheme="majorHAnsi" w:hAnsiTheme="majorHAnsi" w:cstheme="majorHAnsi"/>
        </w:rPr>
        <w:t>para comunicarse entre sí y con los padres en relación con la participación del estudiante en el programa BTE.</w:t>
      </w:r>
    </w:p>
    <w:p w14:paraId="0696370B" w14:textId="77777777" w:rsidR="00E13ABC" w:rsidRPr="00237D41" w:rsidRDefault="00E13ABC" w:rsidP="00F83250">
      <w:pPr>
        <w:pStyle w:val="ListParagraph"/>
        <w:ind w:left="630" w:hanging="630"/>
        <w:rPr>
          <w:rFonts w:asciiTheme="majorHAnsi" w:hAnsiTheme="majorHAnsi" w:cstheme="majorHAnsi"/>
          <w:szCs w:val="24"/>
        </w:rPr>
      </w:pPr>
    </w:p>
    <w:p w14:paraId="5597F2F3" w14:textId="77777777" w:rsidR="00CE7F01" w:rsidRPr="00237D41" w:rsidRDefault="00CE7F01" w:rsidP="00CE7F01">
      <w:pPr>
        <w:rPr>
          <w:rFonts w:asciiTheme="majorHAnsi" w:hAnsiTheme="majorHAnsi" w:cstheme="majorHAnsi"/>
          <w:szCs w:val="24"/>
        </w:rPr>
      </w:pPr>
    </w:p>
    <w:p w14:paraId="41502700" w14:textId="455801D5" w:rsidR="00794FFB" w:rsidRPr="00237D41" w:rsidRDefault="007165B1" w:rsidP="00CE7F01">
      <w:pPr>
        <w:rPr>
          <w:rFonts w:asciiTheme="majorHAnsi" w:hAnsiTheme="majorHAnsi" w:cstheme="majorHAnsi"/>
          <w:szCs w:val="24"/>
          <w:u w:val="single"/>
        </w:rPr>
      </w:pPr>
      <w:r w:rsidRPr="00237D41">
        <w:rPr>
          <w:rFonts w:asciiTheme="majorHAnsi" w:hAnsiTheme="majorHAnsi" w:cstheme="majorHAnsi"/>
        </w:rPr>
        <w:t>Firma del joven:</w:t>
      </w:r>
      <w:r w:rsidRPr="00237D41">
        <w:tab/>
      </w:r>
      <w:r w:rsidRPr="00237D41">
        <w:tab/>
      </w:r>
      <w:r w:rsidRPr="00237D41">
        <w:tab/>
      </w:r>
      <w:r w:rsidRPr="00237D41">
        <w:tab/>
      </w:r>
      <w:r w:rsidRPr="00237D41">
        <w:tab/>
      </w:r>
      <w:r w:rsidRPr="00237D41">
        <w:tab/>
      </w:r>
      <w:r w:rsidRPr="00237D41">
        <w:tab/>
      </w:r>
      <w:r w:rsidRPr="00237D41">
        <w:tab/>
      </w:r>
      <w:r w:rsidRPr="00237D41">
        <w:tab/>
      </w:r>
      <w:r w:rsidRPr="00237D41">
        <w:tab/>
      </w:r>
      <w:r w:rsidRPr="00237D41">
        <w:tab/>
      </w:r>
    </w:p>
    <w:p w14:paraId="3AF4F2DB" w14:textId="77777777" w:rsidR="00794FFB" w:rsidRPr="00237D41" w:rsidRDefault="00794FFB" w:rsidP="00CE7F01">
      <w:pPr>
        <w:rPr>
          <w:rFonts w:asciiTheme="majorHAnsi" w:hAnsiTheme="majorHAnsi" w:cstheme="majorHAnsi"/>
          <w:szCs w:val="24"/>
          <w:u w:val="single"/>
        </w:rPr>
      </w:pPr>
    </w:p>
    <w:p w14:paraId="62159CD0" w14:textId="77777777" w:rsidR="00794FFB" w:rsidRPr="00237D41" w:rsidRDefault="00794FFB" w:rsidP="00CE7F01">
      <w:pPr>
        <w:rPr>
          <w:rFonts w:asciiTheme="majorHAnsi" w:hAnsiTheme="majorHAnsi" w:cstheme="majorHAnsi"/>
          <w:szCs w:val="24"/>
          <w:u w:val="single"/>
        </w:rPr>
      </w:pPr>
    </w:p>
    <w:p w14:paraId="054F910A" w14:textId="2EA06778" w:rsidR="00835965" w:rsidRPr="00237D41" w:rsidRDefault="00794FFB" w:rsidP="00CE7F01">
      <w:pPr>
        <w:rPr>
          <w:rFonts w:asciiTheme="majorHAnsi" w:hAnsiTheme="majorHAnsi" w:cstheme="majorHAnsi"/>
          <w:szCs w:val="24"/>
        </w:rPr>
      </w:pPr>
      <w:r w:rsidRPr="00237D41">
        <w:rPr>
          <w:rFonts w:asciiTheme="majorHAnsi" w:hAnsiTheme="majorHAnsi" w:cstheme="majorHAnsi"/>
        </w:rPr>
        <w:t>Firma del padre/de la madre/del tutor:</w:t>
      </w:r>
      <w:r w:rsidRPr="00237D41">
        <w:tab/>
      </w:r>
      <w:r w:rsidRPr="00237D41">
        <w:rPr>
          <w:rFonts w:asciiTheme="majorHAnsi" w:hAnsiTheme="majorHAnsi" w:cstheme="majorHAnsi"/>
        </w:rPr>
        <w:t>______________________________________________________</w:t>
      </w:r>
    </w:p>
    <w:sectPr w:rsidR="00835965" w:rsidRPr="00237D41" w:rsidSect="00775EA4">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CF75" w14:textId="77777777" w:rsidR="008B0472" w:rsidRDefault="008B0472" w:rsidP="004E2869">
      <w:r>
        <w:separator/>
      </w:r>
    </w:p>
    <w:p w14:paraId="5C488083" w14:textId="77777777" w:rsidR="008B0472" w:rsidRDefault="008B0472"/>
  </w:endnote>
  <w:endnote w:type="continuationSeparator" w:id="0">
    <w:p w14:paraId="4544C95D" w14:textId="77777777" w:rsidR="008B0472" w:rsidRDefault="008B0472" w:rsidP="004E2869">
      <w:r>
        <w:continuationSeparator/>
      </w:r>
    </w:p>
    <w:p w14:paraId="7AEDCDF2" w14:textId="77777777" w:rsidR="008B0472" w:rsidRDefault="008B0472"/>
  </w:endnote>
  <w:endnote w:type="continuationNotice" w:id="1">
    <w:p w14:paraId="54FE2F8F" w14:textId="77777777" w:rsidR="008B0472" w:rsidRDefault="008B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 Inspira Sans">
    <w:altName w:val="Calibri"/>
    <w:panose1 w:val="020B0604020202020204"/>
    <w:charset w:val="4D"/>
    <w:family w:val="swiss"/>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9E70" w14:textId="39451BB9" w:rsidR="008D3F12" w:rsidRPr="0021161F" w:rsidRDefault="00794FFB" w:rsidP="0021161F">
    <w:pPr>
      <w:pStyle w:val="Header"/>
      <w:jc w:val="center"/>
      <w:rPr>
        <w:rFonts w:ascii="Arial" w:hAnsi="Arial" w:cs="Arial"/>
        <w:sz w:val="18"/>
        <w:szCs w:val="18"/>
        <w:u w:val="single"/>
      </w:rPr>
    </w:pPr>
    <w:r>
      <w:rPr>
        <w:rFonts w:ascii="Arial" w:hAnsi="Arial"/>
        <w:sz w:val="18"/>
      </w:rPr>
      <w:t xml:space="preserve">Página </w:t>
    </w:r>
    <w:r w:rsidRPr="00794FFB">
      <w:rPr>
        <w:rFonts w:ascii="Arial" w:hAnsi="Arial" w:cs="Arial"/>
        <w:sz w:val="18"/>
        <w:szCs w:val="18"/>
      </w:rPr>
      <w:fldChar w:fldCharType="begin"/>
    </w:r>
    <w:r w:rsidRPr="00794FFB">
      <w:rPr>
        <w:rFonts w:ascii="Arial" w:hAnsi="Arial" w:cs="Arial"/>
        <w:sz w:val="18"/>
        <w:szCs w:val="18"/>
      </w:rPr>
      <w:instrText xml:space="preserve"> PAGE </w:instrText>
    </w:r>
    <w:r w:rsidRPr="00794FFB">
      <w:rPr>
        <w:rFonts w:ascii="Arial" w:hAnsi="Arial" w:cs="Arial"/>
        <w:sz w:val="18"/>
        <w:szCs w:val="18"/>
      </w:rPr>
      <w:fldChar w:fldCharType="separate"/>
    </w:r>
    <w:r w:rsidR="00237D41">
      <w:rPr>
        <w:rFonts w:ascii="Arial" w:hAnsi="Arial" w:cs="Arial"/>
        <w:noProof/>
        <w:sz w:val="18"/>
        <w:szCs w:val="18"/>
      </w:rPr>
      <w:t>8</w:t>
    </w:r>
    <w:r w:rsidRPr="00794FFB">
      <w:rPr>
        <w:rFonts w:ascii="Arial" w:hAnsi="Arial" w:cs="Arial"/>
        <w:sz w:val="18"/>
        <w:szCs w:val="18"/>
      </w:rPr>
      <w:fldChar w:fldCharType="end"/>
    </w:r>
    <w:r>
      <w:rPr>
        <w:rFonts w:ascii="Arial" w:hAnsi="Arial"/>
        <w:sz w:val="18"/>
      </w:rPr>
      <w:t xml:space="preserve"> de </w:t>
    </w:r>
    <w:r w:rsidRPr="00794FFB">
      <w:rPr>
        <w:rFonts w:ascii="Arial" w:hAnsi="Arial" w:cs="Arial"/>
        <w:sz w:val="18"/>
        <w:szCs w:val="18"/>
      </w:rPr>
      <w:fldChar w:fldCharType="begin"/>
    </w:r>
    <w:r w:rsidRPr="00794FFB">
      <w:rPr>
        <w:rFonts w:ascii="Arial" w:hAnsi="Arial" w:cs="Arial"/>
        <w:sz w:val="18"/>
        <w:szCs w:val="18"/>
      </w:rPr>
      <w:instrText xml:space="preserve"> NUMPAGES </w:instrText>
    </w:r>
    <w:r w:rsidRPr="00794FFB">
      <w:rPr>
        <w:rFonts w:ascii="Arial" w:hAnsi="Arial" w:cs="Arial"/>
        <w:sz w:val="18"/>
        <w:szCs w:val="18"/>
      </w:rPr>
      <w:fldChar w:fldCharType="separate"/>
    </w:r>
    <w:r w:rsidR="00237D41">
      <w:rPr>
        <w:rFonts w:ascii="Arial" w:hAnsi="Arial" w:cs="Arial"/>
        <w:noProof/>
        <w:sz w:val="18"/>
        <w:szCs w:val="18"/>
      </w:rPr>
      <w:t>8</w:t>
    </w:r>
    <w:r w:rsidRPr="00794FFB">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E10B" w14:textId="10151011" w:rsidR="001C0067" w:rsidRPr="001C0067" w:rsidRDefault="001C0067" w:rsidP="001C0067">
    <w:pPr>
      <w:pStyle w:val="Footer"/>
      <w:jc w:val="center"/>
      <w:rPr>
        <w:rFonts w:asciiTheme="majorHAnsi" w:hAnsiTheme="majorHAnsi" w:cstheme="majorHAnsi"/>
      </w:rPr>
    </w:pPr>
    <w:r>
      <w:rPr>
        <w:rFonts w:asciiTheme="majorHAnsi" w:hAnsiTheme="majorHAnsi" w:cstheme="majorHAnsi"/>
      </w:rPr>
      <w:t>Página 1 de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7EB0" w14:textId="77777777" w:rsidR="008B0472" w:rsidRDefault="008B0472" w:rsidP="004E2869">
      <w:r>
        <w:separator/>
      </w:r>
    </w:p>
    <w:p w14:paraId="13C0FDAE" w14:textId="77777777" w:rsidR="008B0472" w:rsidRDefault="008B0472"/>
  </w:footnote>
  <w:footnote w:type="continuationSeparator" w:id="0">
    <w:p w14:paraId="7DF8B62E" w14:textId="77777777" w:rsidR="008B0472" w:rsidRDefault="008B0472" w:rsidP="004E2869">
      <w:r>
        <w:continuationSeparator/>
      </w:r>
    </w:p>
    <w:p w14:paraId="4971ECE2" w14:textId="77777777" w:rsidR="008B0472" w:rsidRDefault="008B0472"/>
  </w:footnote>
  <w:footnote w:type="continuationNotice" w:id="1">
    <w:p w14:paraId="463ADC9E" w14:textId="77777777" w:rsidR="008B0472" w:rsidRDefault="008B0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702E" w14:textId="4BC693DE" w:rsidR="00835965" w:rsidRDefault="001C0067">
    <w:pPr>
      <w:pStyle w:val="Header"/>
    </w:pPr>
    <w:r>
      <w:rPr>
        <w:noProof/>
        <w:lang w:bidi="ar-SA"/>
      </w:rPr>
      <w:drawing>
        <wp:anchor distT="0" distB="0" distL="114300" distR="114300" simplePos="0" relativeHeight="251658241" behindDoc="1" locked="0" layoutInCell="1" allowOverlap="1" wp14:anchorId="1C237694" wp14:editId="718974EC">
          <wp:simplePos x="0" y="0"/>
          <wp:positionH relativeFrom="column">
            <wp:posOffset>-444500</wp:posOffset>
          </wp:positionH>
          <wp:positionV relativeFrom="paragraph">
            <wp:posOffset>-444500</wp:posOffset>
          </wp:positionV>
          <wp:extent cx="7788275" cy="10045700"/>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8275" cy="10045700"/>
                  </a:xfrm>
                  <a:prstGeom prst="rect">
                    <a:avLst/>
                  </a:prstGeom>
                </pic:spPr>
              </pic:pic>
            </a:graphicData>
          </a:graphic>
          <wp14:sizeRelH relativeFrom="page">
            <wp14:pctWidth>0</wp14:pctWidth>
          </wp14:sizeRelH>
          <wp14:sizeRelV relativeFrom="page">
            <wp14:pctHeight>0</wp14:pctHeight>
          </wp14:sizeRelV>
        </wp:anchor>
      </w:drawing>
    </w:r>
  </w:p>
  <w:p w14:paraId="2A6E103E" w14:textId="77777777" w:rsidR="008D3F12" w:rsidRDefault="008D3F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693D" w14:textId="6D096707" w:rsidR="0090353B" w:rsidRDefault="001C0067">
    <w:pPr>
      <w:pStyle w:val="Header"/>
    </w:pPr>
    <w:r>
      <w:rPr>
        <w:noProof/>
        <w:lang w:bidi="ar-SA"/>
      </w:rPr>
      <w:drawing>
        <wp:anchor distT="0" distB="0" distL="114300" distR="114300" simplePos="0" relativeHeight="251658240" behindDoc="1" locked="0" layoutInCell="1" allowOverlap="1" wp14:anchorId="25AE86CB" wp14:editId="22B1DFF2">
          <wp:simplePos x="0" y="0"/>
          <wp:positionH relativeFrom="column">
            <wp:posOffset>-469900</wp:posOffset>
          </wp:positionH>
          <wp:positionV relativeFrom="paragraph">
            <wp:posOffset>-469900</wp:posOffset>
          </wp:positionV>
          <wp:extent cx="7788275" cy="10045700"/>
          <wp:effectExtent l="0" t="0" r="0"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8598" cy="10046117"/>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01E"/>
    <w:multiLevelType w:val="hybridMultilevel"/>
    <w:tmpl w:val="6024B7BA"/>
    <w:lvl w:ilvl="0" w:tplc="EE32840A">
      <w:start w:val="1"/>
      <w:numFmt w:val="bullet"/>
      <w:pStyle w:val="SidebarBulleted"/>
      <w:lvlText w:val=""/>
      <w:lvlJc w:val="left"/>
      <w:pPr>
        <w:ind w:left="216" w:hanging="216"/>
      </w:pPr>
      <w:rPr>
        <w:rFonts w:ascii="Symbol" w:hAnsi="Symbol" w:hint="default"/>
        <w:color w:val="005CB9"/>
        <w:u w:color="005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76179"/>
    <w:multiLevelType w:val="hybridMultilevel"/>
    <w:tmpl w:val="60D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0FC8"/>
    <w:multiLevelType w:val="hybridMultilevel"/>
    <w:tmpl w:val="5DB0ACF0"/>
    <w:lvl w:ilvl="0" w:tplc="8A3487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2FF4"/>
    <w:multiLevelType w:val="hybridMultilevel"/>
    <w:tmpl w:val="C83E7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86E2A"/>
    <w:multiLevelType w:val="hybridMultilevel"/>
    <w:tmpl w:val="FAC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56459"/>
    <w:multiLevelType w:val="hybridMultilevel"/>
    <w:tmpl w:val="118EBCF4"/>
    <w:lvl w:ilvl="0" w:tplc="8A3487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3775D"/>
    <w:multiLevelType w:val="hybridMultilevel"/>
    <w:tmpl w:val="4D008D3E"/>
    <w:lvl w:ilvl="0" w:tplc="D3202256">
      <w:start w:val="1"/>
      <w:numFmt w:val="bullet"/>
      <w:lvlText w:val=""/>
      <w:lvlJc w:val="left"/>
      <w:pPr>
        <w:ind w:left="720" w:hanging="360"/>
      </w:pPr>
      <w:rPr>
        <w:rFonts w:ascii="Webdings" w:hAnsi="Web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D0552"/>
    <w:multiLevelType w:val="multilevel"/>
    <w:tmpl w:val="92C06C74"/>
    <w:lvl w:ilvl="0">
      <w:start w:val="1"/>
      <w:numFmt w:val="bullet"/>
      <w:lvlText w:val=""/>
      <w:lvlJc w:val="left"/>
      <w:pPr>
        <w:ind w:left="720" w:hanging="360"/>
      </w:pPr>
      <w:rPr>
        <w:rFonts w:ascii="Webdings" w:hAnsi="Webdings" w:hint="default"/>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E217B2"/>
    <w:multiLevelType w:val="hybridMultilevel"/>
    <w:tmpl w:val="92C06C74"/>
    <w:lvl w:ilvl="0" w:tplc="D3202256">
      <w:start w:val="1"/>
      <w:numFmt w:val="bullet"/>
      <w:lvlText w:val=""/>
      <w:lvlJc w:val="left"/>
      <w:pPr>
        <w:ind w:left="720" w:hanging="360"/>
      </w:pPr>
      <w:rPr>
        <w:rFonts w:ascii="Webdings" w:hAnsi="Web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924B5"/>
    <w:multiLevelType w:val="hybridMultilevel"/>
    <w:tmpl w:val="E2B4CDD4"/>
    <w:lvl w:ilvl="0" w:tplc="8A3487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2498D"/>
    <w:multiLevelType w:val="hybridMultilevel"/>
    <w:tmpl w:val="B7F6DA80"/>
    <w:lvl w:ilvl="0" w:tplc="8A3487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499469">
    <w:abstractNumId w:val="8"/>
  </w:num>
  <w:num w:numId="2" w16cid:durableId="1812290922">
    <w:abstractNumId w:val="7"/>
  </w:num>
  <w:num w:numId="3" w16cid:durableId="40985962">
    <w:abstractNumId w:val="6"/>
  </w:num>
  <w:num w:numId="4" w16cid:durableId="562569001">
    <w:abstractNumId w:val="1"/>
  </w:num>
  <w:num w:numId="5" w16cid:durableId="1295869892">
    <w:abstractNumId w:val="0"/>
  </w:num>
  <w:num w:numId="6" w16cid:durableId="1039430514">
    <w:abstractNumId w:val="3"/>
  </w:num>
  <w:num w:numId="7" w16cid:durableId="802118880">
    <w:abstractNumId w:val="4"/>
  </w:num>
  <w:num w:numId="8" w16cid:durableId="1020475754">
    <w:abstractNumId w:val="2"/>
  </w:num>
  <w:num w:numId="9" w16cid:durableId="1693409776">
    <w:abstractNumId w:val="9"/>
  </w:num>
  <w:num w:numId="10" w16cid:durableId="985865655">
    <w:abstractNumId w:val="10"/>
  </w:num>
  <w:num w:numId="11" w16cid:durableId="364332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869"/>
    <w:rsid w:val="00004443"/>
    <w:rsid w:val="00004A3A"/>
    <w:rsid w:val="00011D7D"/>
    <w:rsid w:val="00016923"/>
    <w:rsid w:val="0002510E"/>
    <w:rsid w:val="000432C4"/>
    <w:rsid w:val="0004583C"/>
    <w:rsid w:val="00047CB7"/>
    <w:rsid w:val="000D0BC6"/>
    <w:rsid w:val="000F2132"/>
    <w:rsid w:val="001153C6"/>
    <w:rsid w:val="00134007"/>
    <w:rsid w:val="00147A0A"/>
    <w:rsid w:val="00175D2C"/>
    <w:rsid w:val="00181B28"/>
    <w:rsid w:val="001C0067"/>
    <w:rsid w:val="001E098C"/>
    <w:rsid w:val="00200A78"/>
    <w:rsid w:val="0021161F"/>
    <w:rsid w:val="002241A5"/>
    <w:rsid w:val="00225E63"/>
    <w:rsid w:val="00237D41"/>
    <w:rsid w:val="0025277B"/>
    <w:rsid w:val="0029539B"/>
    <w:rsid w:val="002A7705"/>
    <w:rsid w:val="002C0C7A"/>
    <w:rsid w:val="002C23D5"/>
    <w:rsid w:val="002D21FB"/>
    <w:rsid w:val="002F1578"/>
    <w:rsid w:val="00331BE3"/>
    <w:rsid w:val="00343C60"/>
    <w:rsid w:val="00346CAD"/>
    <w:rsid w:val="003570A0"/>
    <w:rsid w:val="003657EE"/>
    <w:rsid w:val="003926E3"/>
    <w:rsid w:val="003B160D"/>
    <w:rsid w:val="003C173F"/>
    <w:rsid w:val="003D1B96"/>
    <w:rsid w:val="003E2C34"/>
    <w:rsid w:val="003F7F8F"/>
    <w:rsid w:val="00405656"/>
    <w:rsid w:val="004418CD"/>
    <w:rsid w:val="004434FC"/>
    <w:rsid w:val="00446589"/>
    <w:rsid w:val="00463821"/>
    <w:rsid w:val="00475F0A"/>
    <w:rsid w:val="00484057"/>
    <w:rsid w:val="004A24E5"/>
    <w:rsid w:val="004B1A9B"/>
    <w:rsid w:val="004D0C81"/>
    <w:rsid w:val="004E2869"/>
    <w:rsid w:val="004F388D"/>
    <w:rsid w:val="00546991"/>
    <w:rsid w:val="00563DE2"/>
    <w:rsid w:val="0057450D"/>
    <w:rsid w:val="005831CB"/>
    <w:rsid w:val="005C2869"/>
    <w:rsid w:val="005C3BB1"/>
    <w:rsid w:val="005D3C36"/>
    <w:rsid w:val="005D4634"/>
    <w:rsid w:val="005E5341"/>
    <w:rsid w:val="005E7B3A"/>
    <w:rsid w:val="00606443"/>
    <w:rsid w:val="00607F39"/>
    <w:rsid w:val="0065026B"/>
    <w:rsid w:val="00663FF1"/>
    <w:rsid w:val="00665686"/>
    <w:rsid w:val="00686FC5"/>
    <w:rsid w:val="006F60AE"/>
    <w:rsid w:val="007165B1"/>
    <w:rsid w:val="007575B5"/>
    <w:rsid w:val="007646C6"/>
    <w:rsid w:val="00775EA4"/>
    <w:rsid w:val="007915CF"/>
    <w:rsid w:val="00794FFB"/>
    <w:rsid w:val="007A1495"/>
    <w:rsid w:val="007C76FE"/>
    <w:rsid w:val="007E57CE"/>
    <w:rsid w:val="00822794"/>
    <w:rsid w:val="0083555A"/>
    <w:rsid w:val="00835965"/>
    <w:rsid w:val="008363ED"/>
    <w:rsid w:val="008663FC"/>
    <w:rsid w:val="00890ED0"/>
    <w:rsid w:val="008B0472"/>
    <w:rsid w:val="008B5BD5"/>
    <w:rsid w:val="008C24E5"/>
    <w:rsid w:val="008D3F12"/>
    <w:rsid w:val="008D7783"/>
    <w:rsid w:val="008E5B88"/>
    <w:rsid w:val="008E7BB6"/>
    <w:rsid w:val="0090353B"/>
    <w:rsid w:val="009277C7"/>
    <w:rsid w:val="0094725A"/>
    <w:rsid w:val="00955D17"/>
    <w:rsid w:val="00995CA7"/>
    <w:rsid w:val="009A0433"/>
    <w:rsid w:val="009A6989"/>
    <w:rsid w:val="009E2297"/>
    <w:rsid w:val="00A02D47"/>
    <w:rsid w:val="00A04D23"/>
    <w:rsid w:val="00A52AE5"/>
    <w:rsid w:val="00A649A8"/>
    <w:rsid w:val="00A64C59"/>
    <w:rsid w:val="00A72856"/>
    <w:rsid w:val="00A75A86"/>
    <w:rsid w:val="00AA03C4"/>
    <w:rsid w:val="00AC7033"/>
    <w:rsid w:val="00AF6B1C"/>
    <w:rsid w:val="00B04BFF"/>
    <w:rsid w:val="00B06B34"/>
    <w:rsid w:val="00B60A62"/>
    <w:rsid w:val="00B63A56"/>
    <w:rsid w:val="00B84A04"/>
    <w:rsid w:val="00BA7F17"/>
    <w:rsid w:val="00BB1736"/>
    <w:rsid w:val="00BF7896"/>
    <w:rsid w:val="00C21870"/>
    <w:rsid w:val="00C33ED5"/>
    <w:rsid w:val="00C42FA5"/>
    <w:rsid w:val="00C625E2"/>
    <w:rsid w:val="00C67C3A"/>
    <w:rsid w:val="00CA577F"/>
    <w:rsid w:val="00CB506D"/>
    <w:rsid w:val="00CE063E"/>
    <w:rsid w:val="00CE6E59"/>
    <w:rsid w:val="00CE7F01"/>
    <w:rsid w:val="00D56781"/>
    <w:rsid w:val="00D872F4"/>
    <w:rsid w:val="00D91938"/>
    <w:rsid w:val="00D93F8E"/>
    <w:rsid w:val="00DA4B33"/>
    <w:rsid w:val="00DA5C3E"/>
    <w:rsid w:val="00DA7E89"/>
    <w:rsid w:val="00DB4EE9"/>
    <w:rsid w:val="00DE66FD"/>
    <w:rsid w:val="00DF5ED3"/>
    <w:rsid w:val="00E05F81"/>
    <w:rsid w:val="00E10CD1"/>
    <w:rsid w:val="00E12D10"/>
    <w:rsid w:val="00E13ABC"/>
    <w:rsid w:val="00E345D0"/>
    <w:rsid w:val="00E87D1B"/>
    <w:rsid w:val="00EB0D91"/>
    <w:rsid w:val="00EB40DE"/>
    <w:rsid w:val="00EE1C23"/>
    <w:rsid w:val="00EF779F"/>
    <w:rsid w:val="00F518C4"/>
    <w:rsid w:val="00F637A9"/>
    <w:rsid w:val="00F64F9D"/>
    <w:rsid w:val="00F83250"/>
    <w:rsid w:val="00F86264"/>
    <w:rsid w:val="00F870C4"/>
    <w:rsid w:val="00FB32F3"/>
    <w:rsid w:val="00FB43E0"/>
    <w:rsid w:val="00FC2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A3804"/>
  <w14:defaultImageDpi w14:val="300"/>
  <w15:docId w15:val="{4ACFAD61-91C5-C24E-AEA0-7EF07BA1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69"/>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04A3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F7F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4E2869"/>
    <w:pPr>
      <w:keepNext/>
      <w:outlineLvl w:val="6"/>
    </w:pPr>
    <w:rPr>
      <w:rFonts w:ascii="Arial" w:hAnsi="Arial"/>
      <w:color w:val="FFFFFF"/>
      <w:sz w:val="28"/>
    </w:rPr>
  </w:style>
  <w:style w:type="paragraph" w:styleId="Heading8">
    <w:name w:val="heading 8"/>
    <w:basedOn w:val="Normal"/>
    <w:next w:val="Normal"/>
    <w:link w:val="Heading8Char"/>
    <w:qFormat/>
    <w:rsid w:val="004E2869"/>
    <w:pPr>
      <w:keepNext/>
      <w:jc w:val="center"/>
      <w:outlineLvl w:val="7"/>
    </w:pPr>
    <w:rPr>
      <w:b/>
      <w:sz w:val="28"/>
    </w:rPr>
  </w:style>
  <w:style w:type="paragraph" w:styleId="Heading9">
    <w:name w:val="heading 9"/>
    <w:basedOn w:val="Normal"/>
    <w:next w:val="Normal"/>
    <w:link w:val="Heading9Char"/>
    <w:qFormat/>
    <w:rsid w:val="004E2869"/>
    <w:pPr>
      <w:keepNext/>
      <w:tabs>
        <w:tab w:val="left" w:pos="2160"/>
        <w:tab w:val="left" w:pos="2700"/>
        <w:tab w:val="left" w:pos="4140"/>
        <w:tab w:val="left" w:pos="4680"/>
        <w:tab w:val="left" w:pos="6120"/>
        <w:tab w:val="left" w:pos="6660"/>
        <w:tab w:val="left" w:pos="7200"/>
        <w:tab w:val="left" w:pos="8460"/>
        <w:tab w:val="left" w:pos="9720"/>
      </w:tabs>
      <w:spacing w:line="288" w:lineRule="auto"/>
      <w:outlineLvl w:val="8"/>
    </w:pPr>
    <w:rPr>
      <w:rFonts w:ascii="Book Antiqua" w:hAnsi="Book Antiqua"/>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2869"/>
    <w:rPr>
      <w:rFonts w:ascii="Arial" w:eastAsia="Times New Roman" w:hAnsi="Arial" w:cs="Times New Roman"/>
      <w:color w:val="FFFFFF"/>
      <w:sz w:val="28"/>
      <w:szCs w:val="20"/>
    </w:rPr>
  </w:style>
  <w:style w:type="character" w:customStyle="1" w:styleId="Heading8Char">
    <w:name w:val="Heading 8 Char"/>
    <w:basedOn w:val="DefaultParagraphFont"/>
    <w:link w:val="Heading8"/>
    <w:rsid w:val="004E2869"/>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4E2869"/>
    <w:rPr>
      <w:rFonts w:ascii="Book Antiqua" w:eastAsia="Times New Roman" w:hAnsi="Book Antiqua" w:cs="Times New Roman"/>
      <w:b/>
      <w:color w:val="FFFFFF"/>
      <w:szCs w:val="20"/>
    </w:rPr>
  </w:style>
  <w:style w:type="paragraph" w:styleId="BodyText">
    <w:name w:val="Body Text"/>
    <w:basedOn w:val="Normal"/>
    <w:link w:val="BodyTextChar"/>
    <w:rsid w:val="004E2869"/>
  </w:style>
  <w:style w:type="character" w:customStyle="1" w:styleId="BodyTextChar">
    <w:name w:val="Body Text Char"/>
    <w:basedOn w:val="DefaultParagraphFont"/>
    <w:link w:val="BodyText"/>
    <w:rsid w:val="004E2869"/>
    <w:rPr>
      <w:rFonts w:ascii="Times New Roman" w:eastAsia="Times New Roman" w:hAnsi="Times New Roman" w:cs="Times New Roman"/>
      <w:szCs w:val="20"/>
    </w:rPr>
  </w:style>
  <w:style w:type="paragraph" w:styleId="BodyTextIndent">
    <w:name w:val="Body Text Indent"/>
    <w:basedOn w:val="Normal"/>
    <w:link w:val="BodyTextIndentChar"/>
    <w:rsid w:val="004E2869"/>
    <w:pPr>
      <w:ind w:left="360"/>
    </w:pPr>
    <w:rPr>
      <w:i/>
    </w:rPr>
  </w:style>
  <w:style w:type="character" w:customStyle="1" w:styleId="BodyTextIndentChar">
    <w:name w:val="Body Text Indent Char"/>
    <w:basedOn w:val="DefaultParagraphFont"/>
    <w:link w:val="BodyTextIndent"/>
    <w:rsid w:val="004E2869"/>
    <w:rPr>
      <w:rFonts w:ascii="Times New Roman" w:eastAsia="Times New Roman" w:hAnsi="Times New Roman" w:cs="Times New Roman"/>
      <w:i/>
      <w:szCs w:val="20"/>
    </w:rPr>
  </w:style>
  <w:style w:type="paragraph" w:styleId="Header">
    <w:name w:val="header"/>
    <w:basedOn w:val="Normal"/>
    <w:link w:val="HeaderChar"/>
    <w:uiPriority w:val="99"/>
    <w:unhideWhenUsed/>
    <w:rsid w:val="004E2869"/>
    <w:pPr>
      <w:tabs>
        <w:tab w:val="center" w:pos="4320"/>
        <w:tab w:val="right" w:pos="8640"/>
      </w:tabs>
    </w:pPr>
  </w:style>
  <w:style w:type="character" w:customStyle="1" w:styleId="HeaderChar">
    <w:name w:val="Header Char"/>
    <w:basedOn w:val="DefaultParagraphFont"/>
    <w:link w:val="Header"/>
    <w:uiPriority w:val="99"/>
    <w:rsid w:val="004E2869"/>
    <w:rPr>
      <w:rFonts w:ascii="Times New Roman" w:eastAsia="Times New Roman" w:hAnsi="Times New Roman" w:cs="Times New Roman"/>
      <w:szCs w:val="20"/>
    </w:rPr>
  </w:style>
  <w:style w:type="paragraph" w:styleId="Footer">
    <w:name w:val="footer"/>
    <w:basedOn w:val="Normal"/>
    <w:link w:val="FooterChar"/>
    <w:uiPriority w:val="99"/>
    <w:unhideWhenUsed/>
    <w:rsid w:val="004E2869"/>
    <w:pPr>
      <w:tabs>
        <w:tab w:val="center" w:pos="4320"/>
        <w:tab w:val="right" w:pos="8640"/>
      </w:tabs>
    </w:pPr>
  </w:style>
  <w:style w:type="character" w:customStyle="1" w:styleId="FooterChar">
    <w:name w:val="Footer Char"/>
    <w:basedOn w:val="DefaultParagraphFont"/>
    <w:link w:val="Footer"/>
    <w:uiPriority w:val="99"/>
    <w:rsid w:val="004E2869"/>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004A3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FB43E0"/>
    <w:pPr>
      <w:ind w:left="720"/>
      <w:contextualSpacing/>
    </w:pPr>
  </w:style>
  <w:style w:type="paragraph" w:styleId="BalloonText">
    <w:name w:val="Balloon Text"/>
    <w:basedOn w:val="Normal"/>
    <w:link w:val="BalloonTextChar"/>
    <w:uiPriority w:val="99"/>
    <w:semiHidden/>
    <w:unhideWhenUsed/>
    <w:rsid w:val="003E2C34"/>
    <w:rPr>
      <w:rFonts w:ascii="Tahoma" w:hAnsi="Tahoma" w:cs="Tahoma"/>
      <w:sz w:val="16"/>
      <w:szCs w:val="16"/>
    </w:rPr>
  </w:style>
  <w:style w:type="character" w:customStyle="1" w:styleId="BalloonTextChar">
    <w:name w:val="Balloon Text Char"/>
    <w:basedOn w:val="DefaultParagraphFont"/>
    <w:link w:val="BalloonText"/>
    <w:uiPriority w:val="99"/>
    <w:semiHidden/>
    <w:rsid w:val="003E2C34"/>
    <w:rPr>
      <w:rFonts w:ascii="Tahoma" w:eastAsia="Times New Roman" w:hAnsi="Tahoma" w:cs="Tahoma"/>
      <w:sz w:val="16"/>
      <w:szCs w:val="16"/>
    </w:rPr>
  </w:style>
  <w:style w:type="character" w:customStyle="1" w:styleId="Heading2Char">
    <w:name w:val="Heading 2 Char"/>
    <w:basedOn w:val="DefaultParagraphFont"/>
    <w:link w:val="Heading2"/>
    <w:uiPriority w:val="9"/>
    <w:rsid w:val="003F7F8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35965"/>
    <w:rPr>
      <w:color w:val="0000FF" w:themeColor="hyperlink"/>
      <w:u w:val="single"/>
    </w:rPr>
  </w:style>
  <w:style w:type="character" w:customStyle="1" w:styleId="UnresolvedMention1">
    <w:name w:val="Unresolved Mention1"/>
    <w:basedOn w:val="DefaultParagraphFont"/>
    <w:uiPriority w:val="99"/>
    <w:rsid w:val="00835965"/>
    <w:rPr>
      <w:color w:val="605E5C"/>
      <w:shd w:val="clear" w:color="auto" w:fill="E1DFDD"/>
    </w:rPr>
  </w:style>
  <w:style w:type="paragraph" w:customStyle="1" w:styleId="LargeStatNumber">
    <w:name w:val="Large Stat Number"/>
    <w:basedOn w:val="Normal"/>
    <w:qFormat/>
    <w:rsid w:val="001C0067"/>
    <w:pPr>
      <w:tabs>
        <w:tab w:val="right" w:leader="dot" w:pos="9350"/>
      </w:tabs>
    </w:pPr>
    <w:rPr>
      <w:rFonts w:ascii="Calibri" w:eastAsia="Calibri" w:hAnsi="Calibri" w:cs="Calibri"/>
      <w:bCs/>
      <w:caps/>
      <w:noProof/>
      <w:color w:val="1B4383"/>
      <w:sz w:val="68"/>
      <w:szCs w:val="68"/>
    </w:rPr>
  </w:style>
  <w:style w:type="paragraph" w:customStyle="1" w:styleId="SidebarCopy">
    <w:name w:val="Sidebar Copy"/>
    <w:basedOn w:val="Normal"/>
    <w:qFormat/>
    <w:rsid w:val="001C0067"/>
    <w:pPr>
      <w:spacing w:line="220" w:lineRule="exact"/>
    </w:pPr>
    <w:rPr>
      <w:rFonts w:ascii="GE Inspira Sans" w:eastAsiaTheme="minorHAnsi" w:hAnsi="GE Inspira Sans" w:cs="Times New Roman (Body CS)"/>
      <w:color w:val="002D5D"/>
      <w:sz w:val="17"/>
      <w:szCs w:val="17"/>
    </w:rPr>
  </w:style>
  <w:style w:type="paragraph" w:customStyle="1" w:styleId="SidebarBulleted">
    <w:name w:val="Sidebar Bulleted"/>
    <w:basedOn w:val="SidebarCopy"/>
    <w:qFormat/>
    <w:rsid w:val="001C0067"/>
    <w:pPr>
      <w:numPr>
        <w:numId w:val="5"/>
      </w:numPr>
      <w:spacing w:before="30" w:after="40"/>
    </w:pPr>
  </w:style>
  <w:style w:type="character" w:styleId="PageNumber">
    <w:name w:val="page number"/>
    <w:basedOn w:val="DefaultParagraphFont"/>
    <w:uiPriority w:val="99"/>
    <w:semiHidden/>
    <w:unhideWhenUsed/>
    <w:rsid w:val="001C0067"/>
  </w:style>
  <w:style w:type="character" w:styleId="CommentReference">
    <w:name w:val="annotation reference"/>
    <w:basedOn w:val="DefaultParagraphFont"/>
    <w:uiPriority w:val="99"/>
    <w:semiHidden/>
    <w:unhideWhenUsed/>
    <w:rsid w:val="00BB1736"/>
    <w:rPr>
      <w:sz w:val="16"/>
      <w:szCs w:val="16"/>
    </w:rPr>
  </w:style>
  <w:style w:type="paragraph" w:styleId="CommentText">
    <w:name w:val="annotation text"/>
    <w:basedOn w:val="Normal"/>
    <w:link w:val="CommentTextChar"/>
    <w:uiPriority w:val="99"/>
    <w:unhideWhenUsed/>
    <w:rsid w:val="00BB1736"/>
    <w:rPr>
      <w:sz w:val="20"/>
    </w:rPr>
  </w:style>
  <w:style w:type="character" w:customStyle="1" w:styleId="CommentTextChar">
    <w:name w:val="Comment Text Char"/>
    <w:basedOn w:val="DefaultParagraphFont"/>
    <w:link w:val="CommentText"/>
    <w:uiPriority w:val="99"/>
    <w:rsid w:val="00BB17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736"/>
    <w:rPr>
      <w:b/>
      <w:bCs/>
    </w:rPr>
  </w:style>
  <w:style w:type="character" w:customStyle="1" w:styleId="CommentSubjectChar">
    <w:name w:val="Comment Subject Char"/>
    <w:basedOn w:val="CommentTextChar"/>
    <w:link w:val="CommentSubject"/>
    <w:uiPriority w:val="99"/>
    <w:semiHidden/>
    <w:rsid w:val="00BB1736"/>
    <w:rPr>
      <w:rFonts w:ascii="Times New Roman" w:eastAsia="Times New Roman" w:hAnsi="Times New Roman" w:cs="Times New Roman"/>
      <w:b/>
      <w:bCs/>
      <w:sz w:val="20"/>
      <w:szCs w:val="20"/>
    </w:rPr>
  </w:style>
  <w:style w:type="paragraph" w:styleId="Revision">
    <w:name w:val="Revision"/>
    <w:hidden/>
    <w:uiPriority w:val="99"/>
    <w:semiHidden/>
    <w:rsid w:val="00BB173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te@fhi360.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ce@fhi360.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arter@fhi360.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B55B79D50F8148A4DB6D9108BD6B56" ma:contentTypeVersion="24" ma:contentTypeDescription="Create a new document." ma:contentTypeScope="" ma:versionID="241c3a2ebfc12a0b04a26747390101d4">
  <xsd:schema xmlns:xsd="http://www.w3.org/2001/XMLSchema" xmlns:xs="http://www.w3.org/2001/XMLSchema" xmlns:p="http://schemas.microsoft.com/office/2006/metadata/properties" xmlns:ns2="db233ec2-66d3-4ef5-8807-a2c006e69374" xmlns:ns3="22f06dfc-89d6-4ef5-9df8-ef4dcff005cd" targetNamespace="http://schemas.microsoft.com/office/2006/metadata/properties" ma:root="true" ma:fieldsID="228342bff698031628998a42ca996805" ns2:_="" ns3:_="">
    <xsd:import namespace="db233ec2-66d3-4ef5-8807-a2c006e69374"/>
    <xsd:import namespace="22f06dfc-89d6-4ef5-9df8-ef4dcff005c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3ec2-66d3-4ef5-8807-a2c006e693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44dae29-85ca-4d34-a989-72f99e160290}" ma:internalName="TaxCatchAll" ma:showField="CatchAllData" ma:web="db233ec2-66d3-4ef5-8807-a2c006e693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f06dfc-89d6-4ef5-9df8-ef4dcff005c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nal" ma:index="27" nillable="true" ma:displayName="Final" ma:default="0" ma:format="Dropdown" ma:internalName="Fin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06dfc-89d6-4ef5-9df8-ef4dcff005cd">
      <Terms xmlns="http://schemas.microsoft.com/office/infopath/2007/PartnerControls"/>
    </lcf76f155ced4ddcb4097134ff3c332f>
    <TaxCatchAll xmlns="db233ec2-66d3-4ef5-8807-a2c006e69374" xsi:nil="true"/>
    <Final xmlns="22f06dfc-89d6-4ef5-9df8-ef4dcff005cd">false</Fi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6D3E1-5663-462C-BF27-B552E333B5C5}">
  <ds:schemaRefs>
    <ds:schemaRef ds:uri="http://schemas.openxmlformats.org/officeDocument/2006/bibliography"/>
  </ds:schemaRefs>
</ds:datastoreItem>
</file>

<file path=customXml/itemProps2.xml><?xml version="1.0" encoding="utf-8"?>
<ds:datastoreItem xmlns:ds="http://schemas.openxmlformats.org/officeDocument/2006/customXml" ds:itemID="{9F7CC12C-C84B-488B-932A-2030A7333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3ec2-66d3-4ef5-8807-a2c006e69374"/>
    <ds:schemaRef ds:uri="22f06dfc-89d6-4ef5-9df8-ef4dcff0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6D19-F619-4359-982A-F80CE43E13AB}">
  <ds:schemaRefs>
    <ds:schemaRef ds:uri="http://schemas.microsoft.com/office/2006/metadata/properties"/>
    <ds:schemaRef ds:uri="http://schemas.microsoft.com/office/infopath/2007/PartnerControls"/>
    <ds:schemaRef ds:uri="22f06dfc-89d6-4ef5-9df8-ef4dcff005cd"/>
    <ds:schemaRef ds:uri="db233ec2-66d3-4ef5-8807-a2c006e69374"/>
  </ds:schemaRefs>
</ds:datastoreItem>
</file>

<file path=customXml/itemProps4.xml><?xml version="1.0" encoding="utf-8"?>
<ds:datastoreItem xmlns:ds="http://schemas.openxmlformats.org/officeDocument/2006/customXml" ds:itemID="{6859F5ED-7BCC-4ED6-A53E-36AEBE484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McMahon Consulting</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McMahon</dc:creator>
  <cp:lastModifiedBy>Jeannie Olivares</cp:lastModifiedBy>
  <cp:revision>51</cp:revision>
  <cp:lastPrinted>2022-10-24T18:49:00Z</cp:lastPrinted>
  <dcterms:created xsi:type="dcterms:W3CDTF">2023-11-16T22:58:00Z</dcterms:created>
  <dcterms:modified xsi:type="dcterms:W3CDTF">2023-12-18T00:54:00Z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0x01010006B55B79D50F8148A4DB6D9108BD6B56</vt:lpwstr>
  </property>
  <property fmtid="{D5CDD505-2E9C-101B-9397-08002B2CF9AE}" pid="3" name="MediaServiceImageTags">
    <vt:lpwstr/>
  </property>
</Properties>
</file>