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ED14E" w14:textId="48B4BF2E" w:rsidR="00FA1AD3" w:rsidRPr="00766932" w:rsidRDefault="00F229EB" w:rsidP="00A47A88">
      <w:pPr>
        <w:rPr>
          <w:rFonts w:eastAsia="Times New Roman" w:cstheme="minorHAnsi"/>
          <w:b/>
          <w:bCs/>
          <w:color w:val="FFFFFF" w:themeColor="background1"/>
          <w:sz w:val="56"/>
          <w:szCs w:val="56"/>
        </w:rPr>
      </w:pPr>
      <w:r w:rsidRPr="00766932">
        <w:rPr>
          <w:rFonts w:cstheme="minorHAnsi"/>
          <w:color w:val="FFFFFF" w:themeColor="background1"/>
          <w:sz w:val="56"/>
          <w:szCs w:val="56"/>
          <w:lang w:val="es"/>
        </w:rPr>
        <w:t>¡</w:t>
      </w:r>
      <w:r w:rsidRPr="00766932">
        <w:rPr>
          <w:rFonts w:eastAsia="Times New Roman" w:cstheme="minorHAnsi"/>
          <w:b/>
          <w:bCs/>
          <w:color w:val="FFFFFF" w:themeColor="background1"/>
          <w:sz w:val="56"/>
          <w:szCs w:val="56"/>
        </w:rPr>
        <w:t xml:space="preserve">Has </w:t>
      </w:r>
      <w:proofErr w:type="spellStart"/>
      <w:r w:rsidRPr="00766932">
        <w:rPr>
          <w:rFonts w:eastAsia="Times New Roman" w:cstheme="minorHAnsi"/>
          <w:b/>
          <w:bCs/>
          <w:color w:val="FFFFFF" w:themeColor="background1"/>
          <w:sz w:val="56"/>
          <w:szCs w:val="56"/>
        </w:rPr>
        <w:t>Sido</w:t>
      </w:r>
      <w:proofErr w:type="spellEnd"/>
      <w:r w:rsidRPr="00766932">
        <w:rPr>
          <w:rFonts w:eastAsia="Times New Roman" w:cstheme="minorHAnsi"/>
          <w:b/>
          <w:bCs/>
          <w:color w:val="FFFFFF" w:themeColor="background1"/>
          <w:sz w:val="56"/>
          <w:szCs w:val="56"/>
        </w:rPr>
        <w:t xml:space="preserve"> </w:t>
      </w:r>
      <w:proofErr w:type="spellStart"/>
      <w:r w:rsidRPr="00766932">
        <w:rPr>
          <w:rFonts w:eastAsia="Times New Roman" w:cstheme="minorHAnsi"/>
          <w:b/>
          <w:bCs/>
          <w:color w:val="FFFFFF" w:themeColor="background1"/>
          <w:sz w:val="56"/>
          <w:szCs w:val="56"/>
        </w:rPr>
        <w:t>Seleccionado</w:t>
      </w:r>
      <w:proofErr w:type="spellEnd"/>
      <w:r w:rsidRPr="00766932">
        <w:rPr>
          <w:rFonts w:eastAsia="Times New Roman" w:cstheme="minorHAnsi"/>
          <w:b/>
          <w:bCs/>
          <w:color w:val="FFFFFF" w:themeColor="background1"/>
          <w:sz w:val="56"/>
          <w:szCs w:val="56"/>
        </w:rPr>
        <w:t>!</w:t>
      </w:r>
    </w:p>
    <w:p w14:paraId="0DAE7C69" w14:textId="77777777" w:rsidR="00FA1AD3" w:rsidRDefault="00FA1AD3" w:rsidP="00A47A88">
      <w:pPr>
        <w:rPr>
          <w:rFonts w:ascii="Arial" w:eastAsia="Times New Roman" w:hAnsi="Arial" w:cs="Arial"/>
          <w:b/>
          <w:bCs/>
          <w:sz w:val="24"/>
          <w:szCs w:val="24"/>
        </w:rPr>
      </w:pPr>
    </w:p>
    <w:p w14:paraId="21B0BE21" w14:textId="1E5067E5" w:rsidR="00A47A88" w:rsidRPr="00FA1AD3" w:rsidRDefault="00A47A88" w:rsidP="00A47A88">
      <w:pPr>
        <w:rPr>
          <w:rFonts w:cstheme="minorHAnsi"/>
          <w:color w:val="FF0000"/>
          <w:sz w:val="24"/>
          <w:szCs w:val="24"/>
          <w:lang w:val="es-AR"/>
        </w:rPr>
      </w:pPr>
      <w:r w:rsidRPr="00FA1AD3">
        <w:rPr>
          <w:rFonts w:cstheme="minorHAnsi"/>
          <w:color w:val="FF0000"/>
          <w:sz w:val="24"/>
          <w:szCs w:val="24"/>
          <w:lang w:val="es"/>
        </w:rPr>
        <w:t>INSERTAR LA FECHA</w:t>
      </w:r>
    </w:p>
    <w:p w14:paraId="54DC286A" w14:textId="77777777" w:rsidR="00FA1AD3" w:rsidRDefault="00FA1AD3" w:rsidP="00A47A88">
      <w:pPr>
        <w:rPr>
          <w:rFonts w:cstheme="minorHAnsi"/>
          <w:sz w:val="24"/>
          <w:szCs w:val="24"/>
          <w:lang w:val="es"/>
        </w:rPr>
      </w:pPr>
    </w:p>
    <w:p w14:paraId="147AB150" w14:textId="41578027" w:rsidR="00A47A88" w:rsidRPr="00FA1AD3" w:rsidRDefault="00A47A88" w:rsidP="00A47A88">
      <w:pPr>
        <w:rPr>
          <w:rFonts w:cstheme="minorHAnsi"/>
          <w:color w:val="000000"/>
          <w:sz w:val="24"/>
          <w:szCs w:val="24"/>
          <w:lang w:val="es-AR"/>
        </w:rPr>
      </w:pPr>
      <w:r w:rsidRPr="00FA1AD3">
        <w:rPr>
          <w:rFonts w:cstheme="minorHAnsi"/>
          <w:sz w:val="24"/>
          <w:szCs w:val="24"/>
          <w:lang w:val="es"/>
        </w:rPr>
        <w:t xml:space="preserve">Estimado/a </w:t>
      </w:r>
      <w:r w:rsidRPr="00FA1AD3">
        <w:rPr>
          <w:rFonts w:cstheme="minorHAnsi"/>
          <w:color w:val="FF0000"/>
          <w:sz w:val="24"/>
          <w:szCs w:val="24"/>
          <w:lang w:val="es"/>
        </w:rPr>
        <w:t>INSERTAR EL NOMBRE DEL ALUMNO</w:t>
      </w:r>
      <w:r w:rsidRPr="00FA1AD3">
        <w:rPr>
          <w:rFonts w:cstheme="minorHAnsi"/>
          <w:sz w:val="24"/>
          <w:szCs w:val="24"/>
          <w:lang w:val="es"/>
        </w:rPr>
        <w:t>:</w:t>
      </w:r>
    </w:p>
    <w:p w14:paraId="41F0FBD1" w14:textId="77777777" w:rsidR="00A47A88" w:rsidRPr="00FA1AD3" w:rsidRDefault="00A47A88" w:rsidP="00FA1AD3">
      <w:pPr>
        <w:rPr>
          <w:rFonts w:cstheme="minorHAnsi"/>
          <w:sz w:val="24"/>
          <w:szCs w:val="24"/>
          <w:lang w:val="es-AR"/>
        </w:rPr>
      </w:pPr>
    </w:p>
    <w:p w14:paraId="7ADCFCBD" w14:textId="7711093D" w:rsidR="00A47A88" w:rsidRPr="00FA1AD3" w:rsidRDefault="00A47A88" w:rsidP="00A47A88">
      <w:pPr>
        <w:rPr>
          <w:rFonts w:cstheme="minorHAnsi"/>
          <w:sz w:val="24"/>
          <w:szCs w:val="24"/>
          <w:lang w:val="es-AR"/>
        </w:rPr>
      </w:pPr>
      <w:r w:rsidRPr="00FA1AD3">
        <w:rPr>
          <w:rFonts w:cstheme="minorHAnsi"/>
          <w:sz w:val="24"/>
          <w:szCs w:val="24"/>
          <w:lang w:val="es"/>
        </w:rPr>
        <w:fldChar w:fldCharType="begin"/>
      </w:r>
      <w:r w:rsidRPr="00FA1AD3">
        <w:rPr>
          <w:rFonts w:cstheme="minorHAnsi"/>
          <w:sz w:val="24"/>
          <w:szCs w:val="24"/>
          <w:lang w:val="es"/>
        </w:rPr>
        <w:instrText xml:space="preserve"> ADDRESSBLOCK \f "&lt;&lt;_FIRST0_&gt;&gt;&lt;&lt; _LAST0_&gt;&gt;&lt;&lt; _SUFFIX0_&gt;&gt;</w:instrText>
      </w:r>
      <w:r w:rsidRPr="00FA1AD3">
        <w:rPr>
          <w:rFonts w:cstheme="minorHAnsi"/>
          <w:sz w:val="24"/>
          <w:szCs w:val="24"/>
          <w:lang w:val="es"/>
        </w:rPr>
        <w:cr/>
        <w:instrText>&lt;&lt;_STREET1_</w:instrText>
      </w:r>
      <w:r w:rsidRPr="00FA1AD3">
        <w:rPr>
          <w:rFonts w:cstheme="minorHAnsi"/>
          <w:sz w:val="24"/>
          <w:szCs w:val="24"/>
          <w:lang w:val="es"/>
        </w:rPr>
        <w:cr/>
        <w:instrText>&gt;&gt;&lt;&lt;_STREET2_</w:instrText>
      </w:r>
      <w:r w:rsidRPr="00FA1AD3">
        <w:rPr>
          <w:rFonts w:cstheme="minorHAnsi"/>
          <w:sz w:val="24"/>
          <w:szCs w:val="24"/>
          <w:lang w:val="es"/>
        </w:rPr>
        <w:cr/>
        <w:instrText>&gt;&gt;&lt;&lt;_CITY_&gt;&gt;&lt;&lt;, _STATE_&gt;&gt;&lt;&lt; _POSTAL_&gt;&gt;&lt;&lt;</w:instrText>
      </w:r>
      <w:r w:rsidRPr="00FA1AD3">
        <w:rPr>
          <w:rFonts w:cstheme="minorHAnsi"/>
          <w:sz w:val="24"/>
          <w:szCs w:val="24"/>
          <w:lang w:val="es"/>
        </w:rPr>
        <w:cr/>
        <w:instrText xml:space="preserve">_COUNTRY_&gt;&gt;" \l 1033 \c 2 \e "United States" \d </w:instrText>
      </w:r>
      <w:r w:rsidRPr="00FA1AD3">
        <w:rPr>
          <w:rFonts w:cstheme="minorHAnsi"/>
          <w:sz w:val="24"/>
          <w:szCs w:val="24"/>
          <w:lang w:val="es"/>
        </w:rPr>
        <w:fldChar w:fldCharType="end"/>
      </w:r>
      <w:r w:rsidRPr="00FA1AD3">
        <w:rPr>
          <w:rFonts w:cstheme="minorHAnsi"/>
          <w:sz w:val="24"/>
          <w:szCs w:val="24"/>
          <w:lang w:val="es"/>
        </w:rPr>
        <w:t xml:space="preserve">¡Felicitaciones! En nombre del equipo de Bridge to Employment (BTE), nos complace anunciar que has sido seleccionado para unirte a la Clase de BTE de </w:t>
      </w:r>
      <w:r w:rsidRPr="00FA1AD3">
        <w:rPr>
          <w:rFonts w:cstheme="minorHAnsi"/>
          <w:color w:val="FF0000"/>
          <w:sz w:val="24"/>
          <w:szCs w:val="24"/>
          <w:lang w:val="es"/>
        </w:rPr>
        <w:t>INSERTAR EL AÑO</w:t>
      </w:r>
      <w:r w:rsidRPr="00FA1AD3">
        <w:rPr>
          <w:rFonts w:cstheme="minorHAnsi"/>
          <w:sz w:val="24"/>
          <w:szCs w:val="24"/>
          <w:lang w:val="es"/>
        </w:rPr>
        <w:t xml:space="preserve">. Tus logros académicos hasta el momento y el compromiso que has manifestado con respecto a tu futuro nos han sorprendido. Esperamos que te unas al programa BTE, nos alegra comenzar a trabajar contigo y ayudarte a alcanzar el potencial que tienes para cumplir tus sueños.   </w:t>
      </w:r>
    </w:p>
    <w:p w14:paraId="0AD8CAA3" w14:textId="639C5A00" w:rsidR="00A47A88" w:rsidRPr="00FA1AD3" w:rsidRDefault="00A47A88" w:rsidP="00A47A88">
      <w:pPr>
        <w:rPr>
          <w:rFonts w:cstheme="minorHAnsi"/>
          <w:sz w:val="24"/>
          <w:szCs w:val="24"/>
          <w:lang w:val="es-AR"/>
        </w:rPr>
      </w:pPr>
      <w:r w:rsidRPr="00FA1AD3">
        <w:rPr>
          <w:rFonts w:cstheme="minorHAnsi"/>
          <w:sz w:val="24"/>
          <w:szCs w:val="24"/>
          <w:lang w:val="es"/>
        </w:rPr>
        <w:t>El primer año de nuestro programa sin dudas será emocionante, e incluye muchas experiencias y oportunidades nuevas que han sido diseñadas para ayudarte a aprender y crecer. Estas son algunas de las cosas que encontrarás este año:</w:t>
      </w:r>
    </w:p>
    <w:p w14:paraId="0035A11F" w14:textId="384DAE8E" w:rsidR="00A47A88" w:rsidRPr="00FA1AD3" w:rsidRDefault="00A47A88" w:rsidP="00A47A88">
      <w:pPr>
        <w:rPr>
          <w:rFonts w:cstheme="minorHAnsi"/>
          <w:sz w:val="24"/>
          <w:szCs w:val="24"/>
          <w:lang w:val="es-AR"/>
        </w:rPr>
      </w:pPr>
      <w:r w:rsidRPr="00FA1AD3">
        <w:rPr>
          <w:rFonts w:cstheme="minorHAnsi"/>
          <w:color w:val="FF0000"/>
          <w:sz w:val="24"/>
          <w:szCs w:val="24"/>
          <w:lang w:val="es"/>
        </w:rPr>
        <w:t>INSERTAR LISTA CON VIÑETAS (EJEMPLO A CONTINUACIÓN)</w:t>
      </w:r>
    </w:p>
    <w:p w14:paraId="4046E2C9" w14:textId="77777777"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Asignación de mentores de Johnson &amp; Johnson</w:t>
      </w:r>
    </w:p>
    <w:p w14:paraId="7A77110F" w14:textId="77777777"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Realización de un proyecto de aprendizaje aplicado</w:t>
      </w:r>
    </w:p>
    <w:p w14:paraId="44D656B3" w14:textId="77777777"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Participación en recorridos de la empresa en Johnson &amp; Johnson</w:t>
      </w:r>
    </w:p>
    <w:p w14:paraId="6DC8DA61" w14:textId="77777777"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Visitas a, al menos, tres campus universitarios</w:t>
      </w:r>
    </w:p>
    <w:p w14:paraId="4D6EB4C6" w14:textId="77777777"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 xml:space="preserve">Participación en clases una vez por mes, los sábados, de 8 a. m. a 1 p. m. </w:t>
      </w:r>
    </w:p>
    <w:p w14:paraId="2B19DB62" w14:textId="77777777"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 xml:space="preserve">Formación de redes con exalumnos de BTE </w:t>
      </w:r>
    </w:p>
    <w:p w14:paraId="1A021512" w14:textId="77777777"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Participación en experiencias de observación laboral (*abierto para una cantidad limitada de alumnos)</w:t>
      </w:r>
    </w:p>
    <w:p w14:paraId="5CEF1E8A" w14:textId="600470A8" w:rsidR="00A47A88" w:rsidRPr="00FA1AD3" w:rsidRDefault="00A47A88" w:rsidP="00A47A88">
      <w:pPr>
        <w:numPr>
          <w:ilvl w:val="0"/>
          <w:numId w:val="1"/>
        </w:numPr>
        <w:spacing w:after="0" w:line="240" w:lineRule="auto"/>
        <w:rPr>
          <w:rFonts w:cstheme="minorHAnsi"/>
          <w:sz w:val="24"/>
          <w:szCs w:val="24"/>
          <w:lang w:val="es-AR"/>
        </w:rPr>
      </w:pPr>
      <w:r w:rsidRPr="00FA1AD3">
        <w:rPr>
          <w:rFonts w:cstheme="minorHAnsi"/>
          <w:sz w:val="24"/>
          <w:szCs w:val="24"/>
          <w:lang w:val="es"/>
        </w:rPr>
        <w:t>Participación en Talleres de preparación para el trabajo mensuales después de clase</w:t>
      </w:r>
    </w:p>
    <w:p w14:paraId="2562D24C" w14:textId="5B2A6B59" w:rsidR="00BF6163" w:rsidRPr="00FA1AD3" w:rsidRDefault="00BF6163" w:rsidP="00BF6163">
      <w:pPr>
        <w:spacing w:after="0" w:line="240" w:lineRule="auto"/>
        <w:rPr>
          <w:rFonts w:cstheme="minorHAnsi"/>
          <w:sz w:val="24"/>
          <w:szCs w:val="24"/>
          <w:lang w:val="es-AR"/>
        </w:rPr>
      </w:pPr>
    </w:p>
    <w:p w14:paraId="5C738D84" w14:textId="36792E4D" w:rsidR="00A47A88" w:rsidRDefault="00BF6163" w:rsidP="00F229EB">
      <w:pPr>
        <w:spacing w:after="0" w:line="240" w:lineRule="auto"/>
        <w:rPr>
          <w:rFonts w:cstheme="minorHAnsi"/>
          <w:sz w:val="24"/>
          <w:szCs w:val="24"/>
          <w:lang w:val="es-AR"/>
        </w:rPr>
      </w:pPr>
      <w:r w:rsidRPr="00FA1AD3">
        <w:rPr>
          <w:rFonts w:cstheme="minorHAnsi"/>
          <w:sz w:val="24"/>
          <w:szCs w:val="24"/>
          <w:lang w:val="es"/>
        </w:rPr>
        <w:t xml:space="preserve">El líder voluntario de Johnson &amp; Johnson para este programa, que recibe el nombre de líder de BTE, es </w:t>
      </w:r>
      <w:r w:rsidRPr="00FA1AD3">
        <w:rPr>
          <w:rFonts w:cstheme="minorHAnsi"/>
          <w:color w:val="FF0000"/>
          <w:sz w:val="24"/>
          <w:szCs w:val="24"/>
          <w:lang w:val="es"/>
        </w:rPr>
        <w:t xml:space="preserve">INSERTAR EL NOMBRE </w:t>
      </w:r>
      <w:r w:rsidRPr="00FA1AD3">
        <w:rPr>
          <w:rFonts w:cstheme="minorHAnsi"/>
          <w:sz w:val="24"/>
          <w:szCs w:val="24"/>
          <w:lang w:val="es"/>
        </w:rPr>
        <w:t>(</w:t>
      </w:r>
      <w:r w:rsidRPr="00FA1AD3">
        <w:rPr>
          <w:rFonts w:cstheme="minorHAnsi"/>
          <w:color w:val="FF0000"/>
          <w:sz w:val="24"/>
          <w:szCs w:val="24"/>
          <w:lang w:val="es"/>
        </w:rPr>
        <w:t>INSERTAR EL CORREO ELECTRÓNICO Y EL TELÉFONO</w:t>
      </w:r>
      <w:r w:rsidRPr="00FA1AD3">
        <w:rPr>
          <w:rFonts w:cstheme="minorHAnsi"/>
          <w:sz w:val="24"/>
          <w:szCs w:val="24"/>
          <w:lang w:val="es"/>
        </w:rPr>
        <w:t xml:space="preserve">). El coordinador del sitio local de este programa, que ensamblará los eventos del programa y será tu principal punto de contacto, es </w:t>
      </w:r>
      <w:r w:rsidRPr="00FA1AD3">
        <w:rPr>
          <w:rFonts w:cstheme="minorHAnsi"/>
          <w:color w:val="FF0000"/>
          <w:sz w:val="24"/>
          <w:szCs w:val="24"/>
          <w:lang w:val="es"/>
        </w:rPr>
        <w:t xml:space="preserve">INSERTAR EL NOMBRE </w:t>
      </w:r>
      <w:r w:rsidRPr="00FA1AD3">
        <w:rPr>
          <w:rFonts w:cstheme="minorHAnsi"/>
          <w:sz w:val="24"/>
          <w:szCs w:val="24"/>
          <w:lang w:val="es"/>
        </w:rPr>
        <w:t>(</w:t>
      </w:r>
      <w:r w:rsidRPr="00FA1AD3">
        <w:rPr>
          <w:rFonts w:cstheme="minorHAnsi"/>
          <w:color w:val="FF0000"/>
          <w:sz w:val="24"/>
          <w:szCs w:val="24"/>
          <w:lang w:val="es"/>
        </w:rPr>
        <w:t>INSERTAR EL CORREO ELECTRÓNICO Y EL TELÉFONO</w:t>
      </w:r>
      <w:r w:rsidRPr="00FA1AD3">
        <w:rPr>
          <w:rFonts w:cstheme="minorHAnsi"/>
          <w:sz w:val="24"/>
          <w:szCs w:val="24"/>
          <w:lang w:val="es"/>
        </w:rPr>
        <w:t>).</w:t>
      </w:r>
    </w:p>
    <w:p w14:paraId="61F1FDC9" w14:textId="77777777" w:rsidR="00F229EB" w:rsidRPr="00FA1AD3" w:rsidRDefault="00F229EB" w:rsidP="00F229EB">
      <w:pPr>
        <w:spacing w:after="0" w:line="240" w:lineRule="auto"/>
        <w:rPr>
          <w:rFonts w:cstheme="minorHAnsi"/>
          <w:sz w:val="24"/>
          <w:szCs w:val="24"/>
          <w:lang w:val="es-AR"/>
        </w:rPr>
      </w:pPr>
    </w:p>
    <w:p w14:paraId="6839DE58" w14:textId="40C0BE3F" w:rsidR="00A47A88" w:rsidRPr="00FA1AD3" w:rsidRDefault="00A47A88" w:rsidP="00A47A88">
      <w:pPr>
        <w:rPr>
          <w:rFonts w:cstheme="minorHAnsi"/>
          <w:bCs/>
          <w:sz w:val="24"/>
          <w:szCs w:val="24"/>
          <w:lang w:val="es-AR"/>
        </w:rPr>
      </w:pPr>
      <w:r w:rsidRPr="00FA1AD3">
        <w:rPr>
          <w:rFonts w:cstheme="minorHAnsi"/>
          <w:sz w:val="24"/>
          <w:szCs w:val="24"/>
          <w:lang w:val="es"/>
        </w:rPr>
        <w:t xml:space="preserve">El lanzamiento de nuestro programa será el </w:t>
      </w:r>
      <w:r w:rsidRPr="00FA1AD3">
        <w:rPr>
          <w:rFonts w:cstheme="minorHAnsi"/>
          <w:color w:val="FF0000"/>
          <w:sz w:val="24"/>
          <w:szCs w:val="24"/>
          <w:lang w:val="es"/>
        </w:rPr>
        <w:t xml:space="preserve">INSERTAR LA FECHA DE LANZAMIENTO </w:t>
      </w:r>
      <w:r w:rsidRPr="00FA1AD3">
        <w:rPr>
          <w:rFonts w:cstheme="minorHAnsi"/>
          <w:sz w:val="24"/>
          <w:szCs w:val="24"/>
          <w:lang w:val="es"/>
        </w:rPr>
        <w:t xml:space="preserve">en </w:t>
      </w:r>
      <w:r w:rsidRPr="00FA1AD3">
        <w:rPr>
          <w:rFonts w:cstheme="minorHAnsi"/>
          <w:color w:val="FF0000"/>
          <w:sz w:val="24"/>
          <w:szCs w:val="24"/>
          <w:lang w:val="es"/>
        </w:rPr>
        <w:t xml:space="preserve">INSERTAR EL LUGAR </w:t>
      </w:r>
      <w:r w:rsidRPr="00FA1AD3">
        <w:rPr>
          <w:rFonts w:cstheme="minorHAnsi"/>
          <w:sz w:val="24"/>
          <w:szCs w:val="24"/>
          <w:lang w:val="es"/>
        </w:rPr>
        <w:t xml:space="preserve">(pronto brindaremos más información). </w:t>
      </w:r>
      <w:r w:rsidRPr="00FA1AD3">
        <w:rPr>
          <w:rFonts w:cstheme="minorHAnsi"/>
          <w:color w:val="FF0000"/>
          <w:sz w:val="24"/>
          <w:szCs w:val="24"/>
          <w:lang w:val="es"/>
        </w:rPr>
        <w:t>INSERTAR LAS EXPECTATIVAS (SE INCLUYE TEXTO A MODO DE EJEMPLO).</w:t>
      </w:r>
      <w:r w:rsidRPr="00FA1AD3">
        <w:rPr>
          <w:rFonts w:cstheme="minorHAnsi"/>
          <w:sz w:val="24"/>
          <w:szCs w:val="24"/>
          <w:lang w:val="es"/>
        </w:rPr>
        <w:t xml:space="preserve"> Todos los alumnos aceptados y al menos un padre o una madre deberán asistir al evento de lanzamiento. El programa continuará a lo largo del año académico y las sesiones mensuales finalizarán el </w:t>
      </w:r>
      <w:r w:rsidRPr="00FA1AD3">
        <w:rPr>
          <w:rFonts w:cstheme="minorHAnsi"/>
          <w:color w:val="FF0000"/>
          <w:sz w:val="24"/>
          <w:szCs w:val="24"/>
          <w:lang w:val="es"/>
        </w:rPr>
        <w:t>INSERTAR LA FECHA</w:t>
      </w:r>
      <w:r w:rsidRPr="00FA1AD3">
        <w:rPr>
          <w:rFonts w:cstheme="minorHAnsi"/>
          <w:sz w:val="24"/>
          <w:szCs w:val="24"/>
          <w:lang w:val="es"/>
        </w:rPr>
        <w:t xml:space="preserve">.  </w:t>
      </w:r>
    </w:p>
    <w:p w14:paraId="3DEC5871" w14:textId="77777777" w:rsidR="00FA1AD3" w:rsidRDefault="00FA1AD3" w:rsidP="00A47A88">
      <w:pPr>
        <w:rPr>
          <w:rFonts w:cstheme="minorHAnsi"/>
          <w:sz w:val="24"/>
          <w:szCs w:val="24"/>
          <w:lang w:val="es"/>
        </w:rPr>
      </w:pPr>
    </w:p>
    <w:p w14:paraId="210C411A" w14:textId="77777777" w:rsidR="00FA1AD3" w:rsidRDefault="00FA1AD3" w:rsidP="00A47A88">
      <w:pPr>
        <w:rPr>
          <w:rFonts w:cstheme="minorHAnsi"/>
          <w:sz w:val="24"/>
          <w:szCs w:val="24"/>
          <w:lang w:val="es"/>
        </w:rPr>
      </w:pPr>
    </w:p>
    <w:p w14:paraId="669F76AB" w14:textId="77777777" w:rsidR="00FA1AD3" w:rsidRDefault="00FA1AD3" w:rsidP="00A47A88">
      <w:pPr>
        <w:rPr>
          <w:rFonts w:cstheme="minorHAnsi"/>
          <w:sz w:val="24"/>
          <w:szCs w:val="24"/>
          <w:lang w:val="es"/>
        </w:rPr>
      </w:pPr>
    </w:p>
    <w:p w14:paraId="66359DFD" w14:textId="77777777" w:rsidR="00F229EB" w:rsidRDefault="00F229EB" w:rsidP="00A47A88">
      <w:pPr>
        <w:rPr>
          <w:rFonts w:cstheme="minorHAnsi"/>
          <w:sz w:val="24"/>
          <w:szCs w:val="24"/>
          <w:lang w:val="es"/>
        </w:rPr>
      </w:pPr>
    </w:p>
    <w:p w14:paraId="05F27456" w14:textId="59171962" w:rsidR="00A47A88" w:rsidRPr="00FA1AD3" w:rsidRDefault="00A47A88" w:rsidP="00A47A88">
      <w:pPr>
        <w:rPr>
          <w:rFonts w:cstheme="minorHAnsi"/>
          <w:sz w:val="24"/>
          <w:szCs w:val="24"/>
          <w:lang w:val="es-AR"/>
        </w:rPr>
      </w:pPr>
      <w:r w:rsidRPr="00FA1AD3">
        <w:rPr>
          <w:rFonts w:cstheme="minorHAnsi"/>
          <w:sz w:val="24"/>
          <w:szCs w:val="24"/>
          <w:lang w:val="es"/>
        </w:rPr>
        <w:t xml:space="preserve">Ten en cuenta que tenemos alumnos en una lista de espera para ser admitidos en el programa. Por lo tanto, te solicitamos que te comuniques con el coordinador del sitio de BTE, </w:t>
      </w:r>
      <w:r w:rsidRPr="00FA1AD3">
        <w:rPr>
          <w:rFonts w:cstheme="minorHAnsi"/>
          <w:color w:val="FF0000"/>
          <w:sz w:val="24"/>
          <w:szCs w:val="24"/>
          <w:lang w:val="es"/>
        </w:rPr>
        <w:t>INSERTAR EL NOMBRE</w:t>
      </w:r>
      <w:r w:rsidRPr="00FA1AD3">
        <w:rPr>
          <w:rFonts w:cstheme="minorHAnsi"/>
          <w:sz w:val="24"/>
          <w:szCs w:val="24"/>
          <w:lang w:val="es"/>
        </w:rPr>
        <w:t xml:space="preserve"> antes del </w:t>
      </w:r>
      <w:r w:rsidRPr="00FA1AD3">
        <w:rPr>
          <w:rFonts w:cstheme="minorHAnsi"/>
          <w:color w:val="FF0000"/>
          <w:sz w:val="24"/>
          <w:szCs w:val="24"/>
          <w:lang w:val="es"/>
        </w:rPr>
        <w:t>INSERTAR LA FECHA</w:t>
      </w:r>
      <w:r w:rsidRPr="00FA1AD3">
        <w:rPr>
          <w:rFonts w:cstheme="minorHAnsi"/>
          <w:sz w:val="24"/>
          <w:szCs w:val="24"/>
          <w:lang w:val="es"/>
        </w:rPr>
        <w:t>, para hacer preguntas y para confirmar que aceptas participar en el programa.</w:t>
      </w:r>
    </w:p>
    <w:p w14:paraId="0C1DB5C1" w14:textId="63DFD6E6" w:rsidR="005C4121" w:rsidRPr="00FA1AD3" w:rsidRDefault="005C4121" w:rsidP="00A47A88">
      <w:pPr>
        <w:rPr>
          <w:rFonts w:cstheme="minorHAnsi"/>
          <w:sz w:val="24"/>
          <w:szCs w:val="24"/>
          <w:lang w:val="es-AR"/>
        </w:rPr>
      </w:pPr>
      <w:r w:rsidRPr="00FA1AD3">
        <w:rPr>
          <w:rFonts w:cstheme="minorHAnsi"/>
          <w:sz w:val="24"/>
          <w:szCs w:val="24"/>
          <w:lang w:val="es"/>
        </w:rPr>
        <w:t xml:space="preserve">Tómate un momento para repasar los formularios adjuntos con tu padre, madre o tutor. Todos los participantes de BTE deben entregar estos formularios firmados por su padre, madre o tutor en el evento de lanzamiento de BTE. </w:t>
      </w:r>
    </w:p>
    <w:p w14:paraId="4165A823" w14:textId="77777777" w:rsidR="00A47A88" w:rsidRPr="00FA1AD3" w:rsidRDefault="00A47A88" w:rsidP="00A47A88">
      <w:pPr>
        <w:rPr>
          <w:rFonts w:cstheme="minorHAnsi"/>
          <w:sz w:val="24"/>
          <w:szCs w:val="24"/>
          <w:lang w:val="es-AR"/>
        </w:rPr>
      </w:pPr>
      <w:r w:rsidRPr="00FA1AD3">
        <w:rPr>
          <w:rFonts w:cstheme="minorHAnsi"/>
          <w:sz w:val="24"/>
          <w:szCs w:val="24"/>
          <w:lang w:val="es"/>
        </w:rPr>
        <w:t>¡Esperamos que disfrutes el resto del verano y estamos muy emocionados por comenzar este nuevo recorrido contigo! ¡Felicitaciones por este maravilloso logro!</w:t>
      </w:r>
    </w:p>
    <w:p w14:paraId="73F01696" w14:textId="77777777" w:rsidR="00A47A88" w:rsidRPr="00FA1AD3" w:rsidRDefault="00A47A88" w:rsidP="00A47A88">
      <w:pPr>
        <w:rPr>
          <w:rFonts w:cstheme="minorHAnsi"/>
          <w:sz w:val="24"/>
          <w:szCs w:val="24"/>
          <w:lang w:val="es-AR"/>
        </w:rPr>
      </w:pPr>
    </w:p>
    <w:p w14:paraId="5C9F6A75" w14:textId="77777777" w:rsidR="00A47A88" w:rsidRPr="00FA1AD3" w:rsidRDefault="00A47A88" w:rsidP="00A47A88">
      <w:pPr>
        <w:rPr>
          <w:rFonts w:cstheme="minorHAnsi"/>
          <w:sz w:val="24"/>
          <w:szCs w:val="24"/>
          <w:lang w:val="es-AR"/>
        </w:rPr>
      </w:pPr>
      <w:r w:rsidRPr="00FA1AD3">
        <w:rPr>
          <w:rFonts w:cstheme="minorHAnsi"/>
          <w:sz w:val="24"/>
          <w:szCs w:val="24"/>
          <w:lang w:val="es"/>
        </w:rPr>
        <w:t>Atentamente.</w:t>
      </w:r>
    </w:p>
    <w:p w14:paraId="58ECC77E" w14:textId="37B248A0" w:rsidR="00A47A88" w:rsidRPr="00FA1AD3" w:rsidRDefault="00BF6163">
      <w:pPr>
        <w:rPr>
          <w:rFonts w:eastAsia="Times New Roman" w:cstheme="minorHAnsi"/>
          <w:color w:val="FF0000"/>
          <w:sz w:val="24"/>
          <w:szCs w:val="24"/>
          <w:lang w:val="es-AR"/>
        </w:rPr>
      </w:pPr>
      <w:r w:rsidRPr="00FA1AD3">
        <w:rPr>
          <w:rFonts w:eastAsia="Times New Roman" w:cstheme="minorHAnsi"/>
          <w:color w:val="FF0000"/>
          <w:sz w:val="24"/>
          <w:szCs w:val="24"/>
          <w:lang w:val="es"/>
        </w:rPr>
        <w:t>INSERTAR EL NOMBRE DEL PATROCINADOR EJECUTIVO</w:t>
      </w:r>
    </w:p>
    <w:p w14:paraId="4D98FC43" w14:textId="6171A8B8" w:rsidR="00BF6163" w:rsidRPr="00FA1AD3" w:rsidRDefault="00BF6163">
      <w:pPr>
        <w:rPr>
          <w:rFonts w:eastAsia="Times New Roman" w:cstheme="minorHAnsi"/>
          <w:color w:val="FF0000"/>
          <w:sz w:val="24"/>
          <w:szCs w:val="24"/>
          <w:lang w:val="es-AR"/>
        </w:rPr>
      </w:pPr>
      <w:r w:rsidRPr="00FA1AD3">
        <w:rPr>
          <w:rFonts w:eastAsia="Times New Roman" w:cstheme="minorHAnsi"/>
          <w:color w:val="FF0000"/>
          <w:sz w:val="24"/>
          <w:szCs w:val="24"/>
          <w:lang w:val="es"/>
        </w:rPr>
        <w:t>INSERTAR EL NOMBRE DEL LÍDER DE BTE</w:t>
      </w:r>
    </w:p>
    <w:p w14:paraId="67E6541D" w14:textId="4C0FD49A" w:rsidR="00A47A88" w:rsidRPr="00FA1AD3" w:rsidRDefault="00BF6163">
      <w:pPr>
        <w:rPr>
          <w:rFonts w:eastAsia="Times New Roman" w:cstheme="minorHAnsi"/>
          <w:b/>
          <w:bCs/>
          <w:sz w:val="24"/>
          <w:szCs w:val="24"/>
          <w:lang w:val="es-AR"/>
        </w:rPr>
      </w:pPr>
      <w:r w:rsidRPr="00FA1AD3">
        <w:rPr>
          <w:rFonts w:eastAsia="Times New Roman" w:cstheme="minorHAnsi"/>
          <w:color w:val="FF0000"/>
          <w:sz w:val="24"/>
          <w:szCs w:val="24"/>
          <w:lang w:val="es"/>
        </w:rPr>
        <w:t>INSERTAR EL NOMBRE DEL COORDINADOR DEL SITIO</w:t>
      </w:r>
      <w:r w:rsidRPr="00FA1AD3">
        <w:rPr>
          <w:rFonts w:eastAsia="Times New Roman" w:cstheme="minorHAnsi"/>
          <w:sz w:val="24"/>
          <w:szCs w:val="24"/>
          <w:lang w:val="es"/>
        </w:rPr>
        <w:br w:type="page"/>
      </w:r>
    </w:p>
    <w:p w14:paraId="53DD33C2" w14:textId="23D97190" w:rsidR="00A47A88" w:rsidRPr="00FA1AD3" w:rsidRDefault="00A47A88" w:rsidP="00A47A88">
      <w:pPr>
        <w:spacing w:after="0" w:line="240" w:lineRule="auto"/>
        <w:jc w:val="center"/>
        <w:rPr>
          <w:rFonts w:eastAsia="Times New Roman" w:cstheme="minorHAnsi"/>
          <w:b/>
          <w:bCs/>
          <w:color w:val="1E4382"/>
          <w:sz w:val="24"/>
          <w:szCs w:val="24"/>
          <w:lang w:val="es-AR"/>
        </w:rPr>
      </w:pPr>
      <w:r w:rsidRPr="00FA1AD3">
        <w:rPr>
          <w:rFonts w:eastAsia="Times New Roman" w:cstheme="minorHAnsi"/>
          <w:b/>
          <w:bCs/>
          <w:color w:val="1E4382"/>
          <w:sz w:val="24"/>
          <w:szCs w:val="24"/>
          <w:lang w:val="es"/>
        </w:rPr>
        <w:lastRenderedPageBreak/>
        <w:t>Permiso de los padres para que el alumno participe en las actividades de evaluación de BTE</w:t>
      </w:r>
    </w:p>
    <w:p w14:paraId="68176946" w14:textId="77777777" w:rsidR="00A47A88" w:rsidRPr="00FA1AD3" w:rsidRDefault="00A47A88" w:rsidP="00A47A88">
      <w:pPr>
        <w:spacing w:after="0" w:line="240" w:lineRule="auto"/>
        <w:jc w:val="both"/>
        <w:rPr>
          <w:rFonts w:eastAsia="Times New Roman" w:cstheme="minorHAnsi"/>
          <w:b/>
          <w:bCs/>
          <w:sz w:val="24"/>
          <w:szCs w:val="24"/>
          <w:lang w:val="es-AR"/>
        </w:rPr>
      </w:pPr>
    </w:p>
    <w:p w14:paraId="652E8D6D" w14:textId="77777777" w:rsidR="00A47A88" w:rsidRPr="00FA1AD3" w:rsidRDefault="00A47A88" w:rsidP="00A47A88">
      <w:pPr>
        <w:spacing w:after="0" w:line="240" w:lineRule="auto"/>
        <w:jc w:val="both"/>
        <w:rPr>
          <w:rFonts w:eastAsia="Times New Roman" w:cstheme="minorHAnsi"/>
          <w:sz w:val="24"/>
          <w:szCs w:val="24"/>
        </w:rPr>
      </w:pPr>
      <w:r w:rsidRPr="00FA1AD3">
        <w:rPr>
          <w:rFonts w:eastAsia="Times New Roman" w:cstheme="minorHAnsi"/>
          <w:b/>
          <w:bCs/>
          <w:color w:val="1E4382"/>
          <w:sz w:val="24"/>
          <w:szCs w:val="24"/>
        </w:rPr>
        <w:t>Programa</w:t>
      </w:r>
      <w:r w:rsidRPr="00FA1AD3">
        <w:rPr>
          <w:rFonts w:eastAsia="Times New Roman" w:cstheme="minorHAnsi"/>
          <w:color w:val="1E4382"/>
          <w:sz w:val="24"/>
          <w:szCs w:val="24"/>
        </w:rPr>
        <w:t>:</w:t>
      </w:r>
      <w:r w:rsidRPr="00FA1AD3">
        <w:rPr>
          <w:rFonts w:eastAsia="Times New Roman" w:cstheme="minorHAnsi"/>
          <w:sz w:val="24"/>
          <w:szCs w:val="24"/>
        </w:rPr>
        <w:t xml:space="preserve"> Bridge to Employment (BTE)</w:t>
      </w:r>
    </w:p>
    <w:p w14:paraId="45F4771F" w14:textId="77777777" w:rsidR="00A47A88" w:rsidRPr="00FA1AD3" w:rsidRDefault="00A47A88" w:rsidP="00A47A88">
      <w:pPr>
        <w:spacing w:after="0" w:line="240" w:lineRule="auto"/>
        <w:jc w:val="both"/>
        <w:rPr>
          <w:rFonts w:eastAsia="Times New Roman" w:cstheme="minorHAnsi"/>
          <w:sz w:val="24"/>
          <w:szCs w:val="24"/>
        </w:rPr>
      </w:pPr>
    </w:p>
    <w:p w14:paraId="4E8AC903"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b/>
          <w:bCs/>
          <w:color w:val="1E4382"/>
          <w:sz w:val="24"/>
          <w:szCs w:val="24"/>
          <w:lang w:val="es"/>
        </w:rPr>
        <w:t>Introducción:</w:t>
      </w:r>
      <w:r w:rsidRPr="00FA1AD3">
        <w:rPr>
          <w:rFonts w:eastAsia="Times New Roman" w:cstheme="minorHAnsi"/>
          <w:color w:val="1E4382"/>
          <w:sz w:val="24"/>
          <w:szCs w:val="24"/>
          <w:lang w:val="es"/>
        </w:rPr>
        <w:t xml:space="preserve">  </w:t>
      </w:r>
      <w:r w:rsidRPr="00FA1AD3">
        <w:rPr>
          <w:rFonts w:eastAsia="Times New Roman" w:cstheme="minorHAnsi"/>
          <w:sz w:val="24"/>
          <w:szCs w:val="24"/>
          <w:lang w:val="es"/>
        </w:rPr>
        <w:t xml:space="preserve">Se le solicita que conceda permiso para que su hijo participe en las actividades de evaluación relacionadas con el programa Bridge to Employment. La evaluación nos ayudará a determinar la eficacia del programa y a identificar formas de mejorar sus servicios. Queremos asegurarnos de que entienda el procedimiento y cómo usaremos la información que su hijo nos provea, para que pueda decidir si desea que participe.   </w:t>
      </w:r>
    </w:p>
    <w:p w14:paraId="3D4E4F62" w14:textId="77777777" w:rsidR="00A47A88" w:rsidRPr="00FA1AD3" w:rsidRDefault="00A47A88" w:rsidP="00A47A88">
      <w:pPr>
        <w:spacing w:after="0" w:line="240" w:lineRule="auto"/>
        <w:jc w:val="both"/>
        <w:rPr>
          <w:rFonts w:eastAsia="Times New Roman" w:cstheme="minorHAnsi"/>
          <w:sz w:val="24"/>
          <w:szCs w:val="24"/>
          <w:lang w:val="es-AR"/>
        </w:rPr>
      </w:pPr>
    </w:p>
    <w:p w14:paraId="00482D89"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b/>
          <w:bCs/>
          <w:color w:val="1E4382"/>
          <w:sz w:val="24"/>
          <w:szCs w:val="24"/>
          <w:lang w:val="es"/>
        </w:rPr>
        <w:t>Procedimiento:</w:t>
      </w:r>
      <w:r w:rsidRPr="00FA1AD3">
        <w:rPr>
          <w:rFonts w:eastAsia="Times New Roman" w:cstheme="minorHAnsi"/>
          <w:color w:val="1E4382"/>
          <w:sz w:val="24"/>
          <w:szCs w:val="24"/>
          <w:lang w:val="es"/>
        </w:rPr>
        <w:t xml:space="preserve">  </w:t>
      </w:r>
      <w:r w:rsidRPr="00FA1AD3">
        <w:rPr>
          <w:rFonts w:eastAsia="Times New Roman" w:cstheme="minorHAnsi"/>
          <w:sz w:val="24"/>
          <w:szCs w:val="24"/>
          <w:lang w:val="es"/>
        </w:rPr>
        <w:t>Se llevarán a cabo dos actividades de evaluación por año: una encuesta al alumno y un grupo de enfoque del alumno.</w:t>
      </w:r>
    </w:p>
    <w:p w14:paraId="6C078675"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sz w:val="24"/>
          <w:szCs w:val="24"/>
          <w:lang w:val="es"/>
        </w:rPr>
        <w:t xml:space="preserve">En ambas actividades, les haremos preguntas a los alumnos que participen sobre sus experiencias con el programa BTE, lo que piensan sobre las actividades de BTE y cómo está funcionando el programa para ellos y para otros alumnos, y les pediremos recomendaciones para mejorar el programa para los alumnos.    </w:t>
      </w:r>
    </w:p>
    <w:p w14:paraId="77BE1E5A" w14:textId="77777777" w:rsidR="00A47A88" w:rsidRPr="00FA1AD3" w:rsidRDefault="00A47A88" w:rsidP="00A47A88">
      <w:pPr>
        <w:spacing w:after="0" w:line="240" w:lineRule="auto"/>
        <w:jc w:val="both"/>
        <w:rPr>
          <w:rFonts w:eastAsia="Times New Roman" w:cstheme="minorHAnsi"/>
          <w:sz w:val="24"/>
          <w:szCs w:val="24"/>
          <w:lang w:val="es-AR"/>
        </w:rPr>
      </w:pPr>
    </w:p>
    <w:p w14:paraId="539F67D8"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sz w:val="24"/>
          <w:szCs w:val="24"/>
          <w:lang w:val="es"/>
        </w:rPr>
        <w:t xml:space="preserve">La participación de su hijo es totalmente voluntaria y no habrá sanciones en caso de que decida no participar. La negativa no afectará a la participación de su hijo en el programa GEAR UP. También le preguntaremos a su hijo si desea participar en el debate grupal o no. Si no quiere, está bien. Su hijo, además, puede decidir no responder determinadas preguntas o dejar de participar en el debate en cualquier momento y por cualquier motivo.  No es necesario que su hijo justifique la decisión de no responder una pregunta o de dejar de participar.    </w:t>
      </w:r>
    </w:p>
    <w:p w14:paraId="255F9AC5" w14:textId="77777777" w:rsidR="00A47A88" w:rsidRPr="00FA1AD3" w:rsidRDefault="00A47A88" w:rsidP="00A47A88">
      <w:pPr>
        <w:spacing w:after="0" w:line="240" w:lineRule="auto"/>
        <w:jc w:val="both"/>
        <w:rPr>
          <w:rFonts w:eastAsia="Times New Roman" w:cstheme="minorHAnsi"/>
          <w:sz w:val="24"/>
          <w:szCs w:val="24"/>
          <w:lang w:val="es-AR"/>
        </w:rPr>
      </w:pPr>
    </w:p>
    <w:p w14:paraId="5FC12E1D"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b/>
          <w:bCs/>
          <w:color w:val="1E4382"/>
          <w:sz w:val="24"/>
          <w:szCs w:val="24"/>
          <w:lang w:val="es"/>
        </w:rPr>
        <w:t xml:space="preserve">Selección de los participantes: </w:t>
      </w:r>
      <w:r w:rsidRPr="00FA1AD3">
        <w:rPr>
          <w:rFonts w:eastAsia="Times New Roman" w:cstheme="minorHAnsi"/>
          <w:sz w:val="24"/>
          <w:szCs w:val="24"/>
          <w:lang w:val="es"/>
        </w:rPr>
        <w:t xml:space="preserve">Les pediremos a todos los participantes de BTE que respondan las encuestas a los alumnos. Además, les pediremos a los participantes del programa identificados como alumnos que pueden brindar comentarios y opiniones útiles sobre sus experiencias que participen en el grupo de enfoque.   </w:t>
      </w:r>
    </w:p>
    <w:p w14:paraId="1112F15E" w14:textId="77777777" w:rsidR="00A47A88" w:rsidRPr="00FA1AD3" w:rsidRDefault="00A47A88" w:rsidP="00A47A88">
      <w:pPr>
        <w:spacing w:after="0" w:line="240" w:lineRule="auto"/>
        <w:jc w:val="both"/>
        <w:rPr>
          <w:rFonts w:eastAsia="Times New Roman" w:cstheme="minorHAnsi"/>
          <w:sz w:val="24"/>
          <w:szCs w:val="24"/>
          <w:lang w:val="es-AR"/>
        </w:rPr>
      </w:pPr>
    </w:p>
    <w:p w14:paraId="1EC26D08"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b/>
          <w:bCs/>
          <w:color w:val="1E4382"/>
          <w:sz w:val="24"/>
          <w:szCs w:val="24"/>
          <w:lang w:val="es"/>
        </w:rPr>
        <w:t xml:space="preserve">Posibles riesgos y beneficios: </w:t>
      </w:r>
      <w:r w:rsidRPr="00FA1AD3">
        <w:rPr>
          <w:rFonts w:eastAsia="Times New Roman" w:cstheme="minorHAnsi"/>
          <w:sz w:val="24"/>
          <w:szCs w:val="24"/>
          <w:lang w:val="es"/>
        </w:rPr>
        <w:t xml:space="preserve">Existe una pequeña posibilidad de que una o más preguntas de debate le causen incomodidad a su hijo.  Si esto sucede, su hijo puede optar por no responder esa pregunta. Si bien protegeremos lo que su hijo nos diga, siempre existirá la posibilidad de que alguien descubra lo que dijo en el debate grupal, dado que estará acompañado por otros alumnos.   </w:t>
      </w:r>
    </w:p>
    <w:p w14:paraId="23DD8321" w14:textId="77777777" w:rsidR="00A47A88" w:rsidRPr="00FA1AD3" w:rsidRDefault="00A47A88" w:rsidP="00A47A88">
      <w:pPr>
        <w:spacing w:after="0" w:line="240" w:lineRule="auto"/>
        <w:jc w:val="both"/>
        <w:rPr>
          <w:rFonts w:eastAsia="Times New Roman" w:cstheme="minorHAnsi"/>
          <w:sz w:val="24"/>
          <w:szCs w:val="24"/>
          <w:lang w:val="es-AR"/>
        </w:rPr>
      </w:pPr>
    </w:p>
    <w:p w14:paraId="03FC5DD0"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sz w:val="24"/>
          <w:szCs w:val="24"/>
          <w:lang w:val="es"/>
        </w:rPr>
        <w:t xml:space="preserve">Su hijo no obtendrá ningún beneficio directo por participar; sin embargo, sus comentarios nos ayudarán a entender cuán bien funciona BTE para los alumnos y a identificar formas de mejorar el programa. </w:t>
      </w:r>
    </w:p>
    <w:p w14:paraId="03A7995B" w14:textId="314AAE14" w:rsidR="00A47A88" w:rsidRPr="00FA1AD3" w:rsidRDefault="00A47A88" w:rsidP="00A47A88">
      <w:pPr>
        <w:spacing w:after="0" w:line="240" w:lineRule="auto"/>
        <w:jc w:val="both"/>
        <w:rPr>
          <w:rFonts w:eastAsia="Times New Roman" w:cstheme="minorHAnsi"/>
          <w:sz w:val="24"/>
          <w:szCs w:val="24"/>
          <w:lang w:val="es-AR"/>
        </w:rPr>
      </w:pPr>
    </w:p>
    <w:p w14:paraId="4FB2F2A7" w14:textId="77777777" w:rsidR="00A47A88" w:rsidRPr="00FA1AD3" w:rsidRDefault="00A47A88" w:rsidP="00A47A88">
      <w:pPr>
        <w:spacing w:after="0" w:line="240" w:lineRule="auto"/>
        <w:jc w:val="both"/>
        <w:rPr>
          <w:rFonts w:eastAsia="Times New Roman" w:cstheme="minorHAnsi"/>
          <w:b/>
          <w:bCs/>
          <w:color w:val="1E4382"/>
          <w:sz w:val="24"/>
          <w:szCs w:val="24"/>
          <w:lang w:val="es-AR"/>
        </w:rPr>
      </w:pPr>
      <w:r w:rsidRPr="00FA1AD3">
        <w:rPr>
          <w:rFonts w:eastAsia="Times New Roman" w:cstheme="minorHAnsi"/>
          <w:b/>
          <w:bCs/>
          <w:color w:val="1E4382"/>
          <w:sz w:val="24"/>
          <w:szCs w:val="24"/>
          <w:lang w:val="es"/>
        </w:rPr>
        <w:t xml:space="preserve">Confidencialidad </w:t>
      </w:r>
    </w:p>
    <w:p w14:paraId="1F13CC28"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sz w:val="24"/>
          <w:szCs w:val="24"/>
          <w:lang w:val="es"/>
        </w:rPr>
        <w:t xml:space="preserve">El grupo de enfoque se realizará en la escuela de su hijo, en un lugar privado donde los demás no puedan oír lo que dicen los miembros del grupo. El personal de evaluación llevará a cabo el debate y se tomarán notas de forma manuscrita. Estas notas no se compartirán con personas ajenas al equipo de evaluación y solo se usarán para elaborar informes.  Una vez terminados los informes, las notas se destruirán. </w:t>
      </w:r>
    </w:p>
    <w:p w14:paraId="558BEC0D" w14:textId="77777777" w:rsidR="00A47A88" w:rsidRPr="00FA1AD3" w:rsidRDefault="00A47A88" w:rsidP="00A47A88">
      <w:pPr>
        <w:spacing w:after="0" w:line="240" w:lineRule="auto"/>
        <w:jc w:val="both"/>
        <w:rPr>
          <w:rFonts w:eastAsia="Times New Roman" w:cstheme="minorHAnsi"/>
          <w:sz w:val="24"/>
          <w:szCs w:val="24"/>
          <w:lang w:val="es-AR"/>
        </w:rPr>
      </w:pPr>
    </w:p>
    <w:p w14:paraId="73EBA089"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sz w:val="24"/>
          <w:szCs w:val="24"/>
          <w:lang w:val="es"/>
        </w:rPr>
        <w:t>Los datos de las encuestas se usarán solo para elaborar informes de nivel grupal. Los evaluadores no recibirán datos que permitan identificar a los alumnos. Todos los datos relacionados con la evaluación se destruirán, de conformidad con el acuerdo de uso compartido de los datos celebrado con la escuela o el distrito escolar de su hijo.</w:t>
      </w:r>
    </w:p>
    <w:p w14:paraId="317AA49A" w14:textId="77777777" w:rsidR="00A47A88" w:rsidRPr="00FA1AD3" w:rsidRDefault="00A47A88" w:rsidP="00A47A88">
      <w:pPr>
        <w:spacing w:after="0" w:line="240" w:lineRule="auto"/>
        <w:jc w:val="both"/>
        <w:rPr>
          <w:rFonts w:eastAsia="Times New Roman" w:cstheme="minorHAnsi"/>
          <w:sz w:val="24"/>
          <w:szCs w:val="24"/>
          <w:lang w:val="es-AR"/>
        </w:rPr>
      </w:pPr>
    </w:p>
    <w:p w14:paraId="3F7B471F" w14:textId="77777777" w:rsidR="00F229EB" w:rsidRDefault="00F229EB" w:rsidP="00A47A88">
      <w:pPr>
        <w:spacing w:after="0" w:line="240" w:lineRule="auto"/>
        <w:jc w:val="both"/>
        <w:rPr>
          <w:rFonts w:eastAsia="Times New Roman" w:cstheme="minorHAnsi"/>
          <w:sz w:val="24"/>
          <w:szCs w:val="24"/>
          <w:lang w:val="es"/>
        </w:rPr>
      </w:pPr>
    </w:p>
    <w:p w14:paraId="5F9DC08B" w14:textId="77777777" w:rsidR="00F229EB" w:rsidRDefault="00F229EB" w:rsidP="00A47A88">
      <w:pPr>
        <w:spacing w:after="0" w:line="240" w:lineRule="auto"/>
        <w:jc w:val="both"/>
        <w:rPr>
          <w:rFonts w:eastAsia="Times New Roman" w:cstheme="minorHAnsi"/>
          <w:sz w:val="24"/>
          <w:szCs w:val="24"/>
          <w:lang w:val="es"/>
        </w:rPr>
      </w:pPr>
    </w:p>
    <w:p w14:paraId="49097319" w14:textId="77645856"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sz w:val="24"/>
          <w:szCs w:val="24"/>
          <w:lang w:val="es"/>
        </w:rPr>
        <w:t xml:space="preserve">No incluiremos el nombre de su hijo ni el nombre de otros alumnos en ninguna nota escrita de la evaluación que se tome durante el debate o en los informes de evaluación.  Los informes sobre los grupos de debate se redactarán combinando las respuestas de todos los alumnos de todos los grupos.   </w:t>
      </w:r>
    </w:p>
    <w:p w14:paraId="0A91670B"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sz w:val="24"/>
          <w:szCs w:val="24"/>
          <w:lang w:val="es"/>
        </w:rPr>
        <w:t xml:space="preserve">  </w:t>
      </w:r>
    </w:p>
    <w:p w14:paraId="072AC620"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sz w:val="24"/>
          <w:szCs w:val="24"/>
          <w:lang w:val="es"/>
        </w:rPr>
        <w:t xml:space="preserve">Para proteger la privacidad de los miembros del grupo, les pediremos a estos últimos que no hablen sobre quiénes formaron parte del grupo o sobre qué se dijo con personas ajenas al grupo. Dado que no podemos impedir que los miembros del grupo les cuenten a otras personas lo que se dijo, es posible que personas ajenas al grupo obtengan información sobre su hijo o sobre otros miembros del grupo.   </w:t>
      </w:r>
    </w:p>
    <w:p w14:paraId="64BDE6C0" w14:textId="77777777" w:rsidR="00A47A88" w:rsidRPr="00FA1AD3" w:rsidRDefault="00A47A88" w:rsidP="00A47A88">
      <w:pPr>
        <w:spacing w:after="0" w:line="240" w:lineRule="auto"/>
        <w:jc w:val="both"/>
        <w:rPr>
          <w:rFonts w:eastAsia="Times New Roman" w:cstheme="minorHAnsi"/>
          <w:b/>
          <w:bCs/>
          <w:sz w:val="24"/>
          <w:szCs w:val="24"/>
          <w:lang w:val="es-AR"/>
        </w:rPr>
      </w:pPr>
    </w:p>
    <w:p w14:paraId="644A34B5"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b/>
          <w:bCs/>
          <w:color w:val="1E4382"/>
          <w:sz w:val="24"/>
          <w:szCs w:val="24"/>
          <w:lang w:val="es"/>
        </w:rPr>
        <w:t xml:space="preserve">Compensación: </w:t>
      </w:r>
      <w:r w:rsidRPr="00FA1AD3">
        <w:rPr>
          <w:rFonts w:eastAsia="Times New Roman" w:cstheme="minorHAnsi"/>
          <w:sz w:val="24"/>
          <w:szCs w:val="24"/>
          <w:lang w:val="es"/>
        </w:rPr>
        <w:t xml:space="preserve">La participación de su hijo en la encuesta o en el debate del grupo de enfoque no será recompensada. </w:t>
      </w:r>
    </w:p>
    <w:p w14:paraId="0DD4DF3F" w14:textId="77777777" w:rsidR="00A47A88" w:rsidRPr="00FA1AD3" w:rsidRDefault="00A47A88" w:rsidP="00A47A88">
      <w:pPr>
        <w:spacing w:after="0" w:line="240" w:lineRule="auto"/>
        <w:jc w:val="both"/>
        <w:rPr>
          <w:rFonts w:eastAsia="Times New Roman" w:cstheme="minorHAnsi"/>
          <w:sz w:val="24"/>
          <w:szCs w:val="24"/>
          <w:lang w:val="es-AR"/>
        </w:rPr>
      </w:pPr>
    </w:p>
    <w:p w14:paraId="3A851F0C" w14:textId="77777777" w:rsidR="00A47A88" w:rsidRPr="00FA1AD3" w:rsidRDefault="00A47A88" w:rsidP="00A47A88">
      <w:pPr>
        <w:spacing w:after="0" w:line="240" w:lineRule="auto"/>
        <w:jc w:val="both"/>
        <w:rPr>
          <w:rFonts w:eastAsia="Times New Roman" w:cstheme="minorHAnsi"/>
          <w:sz w:val="24"/>
          <w:szCs w:val="24"/>
          <w:lang w:val="es-AR"/>
        </w:rPr>
      </w:pPr>
      <w:r w:rsidRPr="00FA1AD3">
        <w:rPr>
          <w:rFonts w:eastAsia="Times New Roman" w:cstheme="minorHAnsi"/>
          <w:b/>
          <w:bCs/>
          <w:color w:val="1E4382"/>
          <w:sz w:val="24"/>
          <w:szCs w:val="24"/>
          <w:lang w:val="es"/>
        </w:rPr>
        <w:t>Información de contacto para hacer preguntas:</w:t>
      </w:r>
      <w:r w:rsidRPr="00FA1AD3">
        <w:rPr>
          <w:rFonts w:eastAsia="Times New Roman" w:cstheme="minorHAnsi"/>
          <w:color w:val="1E4382"/>
          <w:sz w:val="24"/>
          <w:szCs w:val="24"/>
          <w:lang w:val="es"/>
        </w:rPr>
        <w:t xml:space="preserve"> </w:t>
      </w:r>
      <w:r w:rsidRPr="00FA1AD3">
        <w:rPr>
          <w:rFonts w:eastAsia="Times New Roman" w:cstheme="minorHAnsi"/>
          <w:sz w:val="24"/>
          <w:szCs w:val="24"/>
          <w:lang w:val="es"/>
        </w:rPr>
        <w:t xml:space="preserve"> Si tiene preguntas sobre esta evaluación, comuníquese con la Dra. Pamela Carter al 1-202-884-8179 o a </w:t>
      </w:r>
      <w:hyperlink r:id="rId10" w:history="1">
        <w:r w:rsidRPr="00FA1AD3">
          <w:rPr>
            <w:rFonts w:eastAsia="Times New Roman" w:cstheme="minorHAnsi"/>
            <w:color w:val="0000FF"/>
            <w:sz w:val="24"/>
            <w:szCs w:val="24"/>
            <w:u w:val="single"/>
            <w:lang w:val="es"/>
          </w:rPr>
          <w:t>pcarter@fhi360.org</w:t>
        </w:r>
      </w:hyperlink>
      <w:r w:rsidRPr="00FA1AD3">
        <w:rPr>
          <w:rFonts w:eastAsia="Times New Roman" w:cstheme="minorHAnsi"/>
          <w:sz w:val="24"/>
          <w:szCs w:val="24"/>
          <w:lang w:val="es"/>
        </w:rPr>
        <w:t>. Ella trabaja en FHI 360, en Washington DC, y es la evaluadora principal. También puede comunicarse con el siguiente evaluador local:</w:t>
      </w:r>
    </w:p>
    <w:p w14:paraId="2004DAD0" w14:textId="77777777" w:rsidR="00A47A88" w:rsidRPr="00FA1AD3" w:rsidRDefault="00A47A88" w:rsidP="00A47A88">
      <w:pPr>
        <w:spacing w:after="0" w:line="240" w:lineRule="auto"/>
        <w:jc w:val="both"/>
        <w:rPr>
          <w:rFonts w:eastAsia="Times New Roman" w:cstheme="minorHAnsi"/>
          <w:sz w:val="24"/>
          <w:szCs w:val="24"/>
          <w:lang w:val="es-AR"/>
        </w:rPr>
      </w:pPr>
    </w:p>
    <w:p w14:paraId="754B3407"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noProof/>
          <w:color w:val="FF0000"/>
          <w:sz w:val="24"/>
          <w:szCs w:val="24"/>
          <w:lang w:val="es"/>
        </w:rPr>
        <w:t>NOMBRE DEL EVALUADOR LOCAL:</w:t>
      </w:r>
      <w:r w:rsidRPr="00FA1AD3">
        <w:rPr>
          <w:rFonts w:eastAsia="Times New Roman" w:cstheme="minorHAnsi"/>
          <w:sz w:val="24"/>
          <w:szCs w:val="24"/>
          <w:lang w:val="es"/>
        </w:rPr>
        <w:t xml:space="preserve"> ______________________________________________</w:t>
      </w:r>
    </w:p>
    <w:p w14:paraId="6117E1E8"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noProof/>
          <w:color w:val="FF0000"/>
          <w:sz w:val="24"/>
          <w:szCs w:val="24"/>
          <w:lang w:val="es"/>
        </w:rPr>
        <w:t>TELÉFONO:</w:t>
      </w:r>
      <w:r w:rsidRPr="00FA1AD3">
        <w:rPr>
          <w:rFonts w:eastAsia="Times New Roman" w:cstheme="minorHAnsi"/>
          <w:sz w:val="24"/>
          <w:szCs w:val="24"/>
          <w:lang w:val="es"/>
        </w:rPr>
        <w:t xml:space="preserve"> _____________________________________________________________   </w:t>
      </w:r>
    </w:p>
    <w:p w14:paraId="6C427ABD"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noProof/>
          <w:color w:val="FF0000"/>
          <w:sz w:val="24"/>
          <w:szCs w:val="24"/>
          <w:lang w:val="es"/>
        </w:rPr>
        <w:t>CORREO ELECTRÓNICO:</w:t>
      </w:r>
      <w:r w:rsidRPr="00FA1AD3">
        <w:rPr>
          <w:rFonts w:eastAsia="Times New Roman" w:cstheme="minorHAnsi"/>
          <w:sz w:val="24"/>
          <w:szCs w:val="24"/>
          <w:lang w:val="es"/>
        </w:rPr>
        <w:t xml:space="preserve"> ______________________________________________________________</w:t>
      </w:r>
    </w:p>
    <w:p w14:paraId="4D6B8F5C" w14:textId="77777777" w:rsidR="00A47A88" w:rsidRPr="00FA1AD3" w:rsidRDefault="00A47A88" w:rsidP="00A47A88">
      <w:pPr>
        <w:spacing w:after="0" w:line="240" w:lineRule="auto"/>
        <w:rPr>
          <w:rFonts w:eastAsia="Times New Roman" w:cstheme="minorHAnsi"/>
          <w:sz w:val="24"/>
          <w:szCs w:val="24"/>
          <w:lang w:val="es-AR"/>
        </w:rPr>
      </w:pPr>
    </w:p>
    <w:p w14:paraId="32678913" w14:textId="77777777" w:rsidR="00A47A88" w:rsidRPr="00FA1AD3" w:rsidRDefault="00A47A88" w:rsidP="00A47A88">
      <w:pPr>
        <w:spacing w:after="0" w:line="240" w:lineRule="auto"/>
        <w:rPr>
          <w:rFonts w:eastAsia="Times New Roman" w:cstheme="minorHAnsi"/>
          <w:b/>
          <w:bCs/>
          <w:color w:val="1E4382"/>
          <w:sz w:val="24"/>
          <w:szCs w:val="24"/>
          <w:lang w:val="es-AR"/>
        </w:rPr>
      </w:pPr>
      <w:r w:rsidRPr="00FA1AD3">
        <w:rPr>
          <w:rFonts w:eastAsia="Times New Roman" w:cstheme="minorHAnsi"/>
          <w:b/>
          <w:bCs/>
          <w:color w:val="1E4382"/>
          <w:sz w:val="24"/>
          <w:szCs w:val="24"/>
          <w:lang w:val="es"/>
        </w:rPr>
        <w:t>Consentimiento:</w:t>
      </w:r>
    </w:p>
    <w:p w14:paraId="490270C6" w14:textId="77777777" w:rsidR="00A47A88" w:rsidRPr="00FA1AD3" w:rsidRDefault="00A47A88" w:rsidP="00A47A88">
      <w:pPr>
        <w:spacing w:after="0" w:line="240" w:lineRule="auto"/>
        <w:rPr>
          <w:rFonts w:eastAsia="Times New Roman" w:cstheme="minorHAnsi"/>
          <w:sz w:val="24"/>
          <w:szCs w:val="24"/>
          <w:lang w:val="es-AR"/>
        </w:rPr>
      </w:pPr>
    </w:p>
    <w:p w14:paraId="7DAD31B8"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sz w:val="24"/>
          <w:szCs w:val="24"/>
          <w:lang w:val="es"/>
        </w:rPr>
        <w:t xml:space="preserve">He leído este formulario de consentimiento y entiendo lo que se espera de mi hijo como participante de este estudio.  </w:t>
      </w:r>
    </w:p>
    <w:p w14:paraId="78595F38" w14:textId="77777777" w:rsidR="00A47A88" w:rsidRPr="00FA1AD3" w:rsidRDefault="00A47A88" w:rsidP="00A47A88">
      <w:pPr>
        <w:spacing w:after="0" w:line="240" w:lineRule="auto"/>
        <w:rPr>
          <w:rFonts w:eastAsia="Times New Roman" w:cstheme="minorHAnsi"/>
          <w:sz w:val="24"/>
          <w:szCs w:val="24"/>
          <w:lang w:val="es-AR"/>
        </w:rPr>
      </w:pPr>
    </w:p>
    <w:p w14:paraId="17A6DF75"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sz w:val="24"/>
          <w:szCs w:val="24"/>
          <w:lang w:val="es"/>
        </w:rPr>
        <w:sym w:font="Wingdings" w:char="F071"/>
      </w:r>
      <w:r w:rsidRPr="00FA1AD3">
        <w:rPr>
          <w:rFonts w:eastAsia="Times New Roman" w:cstheme="minorHAnsi"/>
          <w:sz w:val="24"/>
          <w:szCs w:val="24"/>
          <w:lang w:val="es"/>
        </w:rPr>
        <w:t xml:space="preserve"> Presto consentimiento de forma voluntaria para que mi hijo participe.  </w:t>
      </w:r>
    </w:p>
    <w:p w14:paraId="77D74592" w14:textId="77777777" w:rsidR="00A47A88" w:rsidRPr="00FA1AD3" w:rsidRDefault="00A47A88" w:rsidP="00A47A88">
      <w:pPr>
        <w:spacing w:after="0" w:line="240" w:lineRule="auto"/>
        <w:rPr>
          <w:rFonts w:eastAsia="Times New Roman" w:cstheme="minorHAnsi"/>
          <w:sz w:val="24"/>
          <w:szCs w:val="24"/>
          <w:lang w:val="es-AR"/>
        </w:rPr>
      </w:pPr>
    </w:p>
    <w:p w14:paraId="1894E97A"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sz w:val="24"/>
          <w:szCs w:val="24"/>
          <w:lang w:val="es"/>
        </w:rPr>
        <w:sym w:font="Wingdings" w:char="F071"/>
      </w:r>
      <w:r w:rsidRPr="00FA1AD3">
        <w:rPr>
          <w:rFonts w:eastAsia="Times New Roman" w:cstheme="minorHAnsi"/>
          <w:sz w:val="24"/>
          <w:szCs w:val="24"/>
          <w:lang w:val="es"/>
        </w:rPr>
        <w:t xml:space="preserve"> No acepto que mi hijo participe.  </w:t>
      </w:r>
    </w:p>
    <w:p w14:paraId="23CDB57A" w14:textId="77777777" w:rsidR="00A47A88" w:rsidRPr="00FA1AD3" w:rsidRDefault="00A47A88" w:rsidP="00A47A88">
      <w:pPr>
        <w:spacing w:after="0" w:line="240" w:lineRule="auto"/>
        <w:rPr>
          <w:rFonts w:eastAsia="Times New Roman" w:cstheme="minorHAnsi"/>
          <w:sz w:val="24"/>
          <w:szCs w:val="24"/>
          <w:lang w:val="es-AR"/>
        </w:rPr>
      </w:pPr>
    </w:p>
    <w:p w14:paraId="25B7E017" w14:textId="7777777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sz w:val="24"/>
          <w:szCs w:val="24"/>
          <w:lang w:val="es"/>
        </w:rPr>
        <w:t xml:space="preserve">Proporcione la siguiente información con letra imprenta legible: </w:t>
      </w:r>
    </w:p>
    <w:p w14:paraId="1A1C92DF" w14:textId="77777777" w:rsidR="00A47A88" w:rsidRPr="00FA1AD3" w:rsidRDefault="00A47A88" w:rsidP="00A47A88">
      <w:pPr>
        <w:spacing w:after="0" w:line="240" w:lineRule="auto"/>
        <w:rPr>
          <w:rFonts w:eastAsia="Times New Roman" w:cstheme="minorHAnsi"/>
          <w:sz w:val="24"/>
          <w:szCs w:val="24"/>
          <w:lang w:val="es-AR"/>
        </w:rPr>
      </w:pPr>
    </w:p>
    <w:p w14:paraId="5AF83997" w14:textId="05ABD092" w:rsidR="00FA1AD3" w:rsidRDefault="00A47A88" w:rsidP="00A47A88">
      <w:pPr>
        <w:spacing w:after="0" w:line="240" w:lineRule="auto"/>
        <w:rPr>
          <w:rFonts w:eastAsia="Times New Roman" w:cstheme="minorHAnsi"/>
          <w:sz w:val="24"/>
          <w:szCs w:val="24"/>
          <w:lang w:val="es-AR"/>
        </w:rPr>
      </w:pPr>
      <w:r w:rsidRPr="00FA1AD3">
        <w:rPr>
          <w:rFonts w:eastAsia="Times New Roman" w:cstheme="minorHAnsi"/>
          <w:sz w:val="24"/>
          <w:szCs w:val="24"/>
          <w:lang w:val="es"/>
        </w:rPr>
        <w:t xml:space="preserve"> ________________________________      _____________________________________</w:t>
      </w:r>
      <w:r w:rsidR="00F229EB">
        <w:rPr>
          <w:rFonts w:eastAsia="Times New Roman" w:cstheme="minorHAnsi"/>
          <w:sz w:val="24"/>
          <w:szCs w:val="24"/>
          <w:lang w:val="es"/>
        </w:rPr>
        <w:t xml:space="preserve">        _____________</w:t>
      </w:r>
    </w:p>
    <w:p w14:paraId="5BCEDB16" w14:textId="7104FBA7" w:rsidR="00A47A88" w:rsidRPr="00FA1AD3" w:rsidRDefault="00A47A88" w:rsidP="00A47A88">
      <w:pPr>
        <w:spacing w:after="0" w:line="240" w:lineRule="auto"/>
        <w:rPr>
          <w:rFonts w:eastAsia="Times New Roman" w:cstheme="minorHAnsi"/>
          <w:sz w:val="24"/>
          <w:szCs w:val="24"/>
          <w:lang w:val="es-AR"/>
        </w:rPr>
      </w:pPr>
      <w:r w:rsidRPr="00FA1AD3">
        <w:rPr>
          <w:rFonts w:eastAsia="Times New Roman" w:cstheme="minorHAnsi"/>
          <w:sz w:val="24"/>
          <w:szCs w:val="24"/>
          <w:lang w:val="es"/>
        </w:rPr>
        <w:t>Nombre del padre, la madre o el tutor</w:t>
      </w:r>
      <w:r w:rsidR="00F229EB">
        <w:rPr>
          <w:rFonts w:eastAsia="Times New Roman" w:cstheme="minorHAnsi"/>
          <w:sz w:val="24"/>
          <w:szCs w:val="24"/>
          <w:lang w:val="es"/>
        </w:rPr>
        <w:tab/>
      </w:r>
      <w:r w:rsidRPr="00FA1AD3">
        <w:rPr>
          <w:rFonts w:eastAsia="Times New Roman" w:cstheme="minorHAnsi"/>
          <w:sz w:val="24"/>
          <w:szCs w:val="24"/>
          <w:lang w:val="es"/>
        </w:rPr>
        <w:t xml:space="preserve">Firma del padre, la madre o el tutor </w:t>
      </w:r>
      <w:r w:rsidRPr="00FA1AD3">
        <w:rPr>
          <w:rFonts w:eastAsia="Times New Roman" w:cstheme="minorHAnsi"/>
          <w:sz w:val="24"/>
          <w:szCs w:val="24"/>
          <w:lang w:val="es"/>
        </w:rPr>
        <w:tab/>
      </w:r>
      <w:r w:rsidRPr="00FA1AD3">
        <w:rPr>
          <w:rFonts w:eastAsia="Times New Roman" w:cstheme="minorHAnsi"/>
          <w:sz w:val="24"/>
          <w:szCs w:val="24"/>
          <w:lang w:val="es"/>
        </w:rPr>
        <w:tab/>
        <w:t xml:space="preserve">     </w:t>
      </w:r>
      <w:r w:rsidR="00F229EB">
        <w:rPr>
          <w:rFonts w:eastAsia="Times New Roman" w:cstheme="minorHAnsi"/>
          <w:sz w:val="24"/>
          <w:szCs w:val="24"/>
          <w:lang w:val="es"/>
        </w:rPr>
        <w:tab/>
        <w:t xml:space="preserve">   </w:t>
      </w:r>
      <w:r w:rsidRPr="00FA1AD3">
        <w:rPr>
          <w:rFonts w:eastAsia="Times New Roman" w:cstheme="minorHAnsi"/>
          <w:sz w:val="24"/>
          <w:szCs w:val="24"/>
          <w:lang w:val="es"/>
        </w:rPr>
        <w:t>Fecha</w:t>
      </w:r>
    </w:p>
    <w:p w14:paraId="29B7C40B" w14:textId="77777777" w:rsidR="00A47A88" w:rsidRPr="00FA1AD3" w:rsidRDefault="00A47A88" w:rsidP="00A47A88">
      <w:pPr>
        <w:spacing w:after="0" w:line="240" w:lineRule="auto"/>
        <w:rPr>
          <w:rFonts w:eastAsia="Times New Roman" w:cstheme="minorHAnsi"/>
          <w:sz w:val="24"/>
          <w:szCs w:val="24"/>
          <w:lang w:val="es-AR"/>
        </w:rPr>
      </w:pPr>
    </w:p>
    <w:p w14:paraId="09E8A6CD" w14:textId="77777777" w:rsidR="00A47A88" w:rsidRPr="00FA1AD3" w:rsidRDefault="00A47A88" w:rsidP="00A47A88">
      <w:pPr>
        <w:spacing w:after="0" w:line="240" w:lineRule="auto"/>
        <w:rPr>
          <w:rFonts w:eastAsia="Times New Roman" w:cstheme="minorHAnsi"/>
          <w:sz w:val="24"/>
          <w:szCs w:val="24"/>
          <w:lang w:val="es-AR"/>
        </w:rPr>
      </w:pPr>
    </w:p>
    <w:p w14:paraId="3D53C0EB" w14:textId="77777777" w:rsidR="00A47A88" w:rsidRPr="00FA1AD3" w:rsidRDefault="00A47A88" w:rsidP="00A47A88">
      <w:pPr>
        <w:spacing w:after="0" w:line="240" w:lineRule="auto"/>
        <w:rPr>
          <w:rFonts w:eastAsia="Times New Roman" w:cstheme="minorHAnsi"/>
          <w:sz w:val="24"/>
          <w:szCs w:val="24"/>
          <w:lang w:val="es-AR"/>
        </w:rPr>
      </w:pPr>
    </w:p>
    <w:p w14:paraId="511CC4EC" w14:textId="77777777" w:rsidR="00A47A88" w:rsidRPr="00FA1AD3" w:rsidRDefault="00A47A88" w:rsidP="00A47A88">
      <w:pPr>
        <w:spacing w:after="0" w:line="240" w:lineRule="auto"/>
        <w:rPr>
          <w:rFonts w:eastAsia="Times New Roman" w:cstheme="minorHAnsi"/>
          <w:sz w:val="24"/>
          <w:szCs w:val="24"/>
          <w:lang w:val="es-AR"/>
        </w:rPr>
      </w:pPr>
    </w:p>
    <w:p w14:paraId="57BB6B7F" w14:textId="77777777" w:rsidR="00A47A88" w:rsidRPr="00FA1AD3" w:rsidRDefault="00A47A88" w:rsidP="00A47A88">
      <w:pPr>
        <w:spacing w:after="0" w:line="240" w:lineRule="auto"/>
        <w:rPr>
          <w:rFonts w:eastAsia="Times New Roman" w:cstheme="minorHAnsi"/>
          <w:sz w:val="24"/>
          <w:szCs w:val="24"/>
          <w:lang w:val="es-AR"/>
        </w:rPr>
      </w:pPr>
    </w:p>
    <w:p w14:paraId="4C17D834" w14:textId="77777777" w:rsidR="00A47A88" w:rsidRPr="00FA1AD3" w:rsidRDefault="00A47A88" w:rsidP="00A47A88">
      <w:pPr>
        <w:spacing w:after="0" w:line="240" w:lineRule="auto"/>
        <w:rPr>
          <w:rFonts w:eastAsia="Times New Roman" w:cstheme="minorHAnsi"/>
          <w:sz w:val="24"/>
          <w:szCs w:val="24"/>
          <w:lang w:val="es-AR"/>
        </w:rPr>
      </w:pPr>
    </w:p>
    <w:p w14:paraId="49CE2067" w14:textId="77777777" w:rsidR="00A47A88" w:rsidRPr="00FA1AD3" w:rsidRDefault="00A47A88" w:rsidP="00A47A88">
      <w:pPr>
        <w:spacing w:after="0" w:line="240" w:lineRule="auto"/>
        <w:rPr>
          <w:rFonts w:eastAsia="Times New Roman" w:cstheme="minorHAnsi"/>
          <w:sz w:val="24"/>
          <w:szCs w:val="24"/>
          <w:lang w:val="es-AR"/>
        </w:rPr>
      </w:pPr>
    </w:p>
    <w:p w14:paraId="25DE6F58" w14:textId="190510D5" w:rsidR="00A47A88" w:rsidRDefault="00A47A88" w:rsidP="00A47A88">
      <w:pPr>
        <w:spacing w:after="0" w:line="240" w:lineRule="auto"/>
        <w:rPr>
          <w:rFonts w:eastAsia="Times New Roman" w:cstheme="minorHAnsi"/>
          <w:sz w:val="24"/>
          <w:szCs w:val="24"/>
          <w:lang w:val="es-AR"/>
        </w:rPr>
      </w:pPr>
    </w:p>
    <w:p w14:paraId="72636D81" w14:textId="77777777" w:rsidR="00F229EB" w:rsidRPr="00FA1AD3" w:rsidRDefault="00F229EB" w:rsidP="00A47A88">
      <w:pPr>
        <w:spacing w:after="0" w:line="240" w:lineRule="auto"/>
        <w:rPr>
          <w:rFonts w:eastAsia="Times New Roman" w:cstheme="minorHAnsi"/>
          <w:sz w:val="24"/>
          <w:szCs w:val="24"/>
          <w:lang w:val="es-AR"/>
        </w:rPr>
      </w:pPr>
    </w:p>
    <w:p w14:paraId="61623D30" w14:textId="77777777" w:rsidR="00A47A88" w:rsidRPr="00FA1AD3" w:rsidRDefault="00A47A88" w:rsidP="00A47A88">
      <w:pPr>
        <w:spacing w:after="0" w:line="240" w:lineRule="auto"/>
        <w:rPr>
          <w:rFonts w:eastAsia="Times New Roman" w:cstheme="minorHAnsi"/>
          <w:sz w:val="24"/>
          <w:szCs w:val="24"/>
          <w:lang w:val="es-AR"/>
        </w:rPr>
      </w:pPr>
    </w:p>
    <w:p w14:paraId="10D23973" w14:textId="77777777" w:rsidR="00A47A88" w:rsidRPr="00FA1AD3" w:rsidRDefault="00A47A88" w:rsidP="00A47A88">
      <w:pPr>
        <w:spacing w:after="0" w:line="240" w:lineRule="auto"/>
        <w:rPr>
          <w:rFonts w:eastAsia="Times New Roman" w:cstheme="minorHAnsi"/>
          <w:sz w:val="24"/>
          <w:szCs w:val="24"/>
          <w:lang w:val="es-AR"/>
        </w:rPr>
      </w:pPr>
    </w:p>
    <w:p w14:paraId="095CC2FF" w14:textId="77777777" w:rsidR="00A47A88" w:rsidRPr="006B2647" w:rsidRDefault="00A47A88" w:rsidP="00A47A88">
      <w:pPr>
        <w:spacing w:after="0" w:line="240" w:lineRule="auto"/>
        <w:rPr>
          <w:rFonts w:ascii="Arial" w:eastAsia="Times New Roman" w:hAnsi="Arial" w:cs="Arial"/>
          <w:sz w:val="20"/>
          <w:szCs w:val="20"/>
          <w:lang w:val="es-AR"/>
        </w:rPr>
      </w:pPr>
    </w:p>
    <w:p w14:paraId="1DCDA48C" w14:textId="4C91E04D" w:rsidR="00A47A88" w:rsidRDefault="00A47A88" w:rsidP="00F229EB">
      <w:pPr>
        <w:spacing w:after="0" w:line="240" w:lineRule="auto"/>
        <w:jc w:val="center"/>
        <w:rPr>
          <w:rFonts w:eastAsia="Times New Roman" w:cstheme="minorHAnsi"/>
          <w:b/>
          <w:bCs/>
          <w:color w:val="1E4382"/>
          <w:sz w:val="24"/>
          <w:szCs w:val="24"/>
          <w:lang w:val="es"/>
        </w:rPr>
      </w:pPr>
      <w:r w:rsidRPr="00F229EB">
        <w:rPr>
          <w:rFonts w:eastAsia="Times New Roman" w:cstheme="minorHAnsi"/>
          <w:b/>
          <w:bCs/>
          <w:color w:val="1E4382"/>
          <w:sz w:val="24"/>
          <w:szCs w:val="24"/>
          <w:lang w:val="es"/>
        </w:rPr>
        <w:lastRenderedPageBreak/>
        <w:t>CONSENTIMIENTO Y EXENCIÓN</w:t>
      </w:r>
    </w:p>
    <w:p w14:paraId="1356D3B3" w14:textId="77777777" w:rsidR="00F229EB" w:rsidRPr="00F229EB" w:rsidRDefault="00F229EB" w:rsidP="00F229EB">
      <w:pPr>
        <w:spacing w:after="0" w:line="240" w:lineRule="auto"/>
        <w:jc w:val="center"/>
        <w:rPr>
          <w:rFonts w:eastAsia="Times New Roman" w:cstheme="minorHAnsi"/>
          <w:color w:val="1E4382"/>
          <w:sz w:val="24"/>
          <w:szCs w:val="24"/>
          <w:lang w:val="es-AR"/>
        </w:rPr>
      </w:pPr>
    </w:p>
    <w:p w14:paraId="752E4BFF" w14:textId="77777777" w:rsidR="00A47A88" w:rsidRPr="00F229EB" w:rsidRDefault="00A47A88" w:rsidP="00A47A88">
      <w:pPr>
        <w:spacing w:after="0" w:line="240" w:lineRule="auto"/>
        <w:jc w:val="both"/>
        <w:rPr>
          <w:rFonts w:eastAsia="Times New Roman" w:cstheme="minorHAnsi"/>
          <w:sz w:val="19"/>
          <w:szCs w:val="19"/>
          <w:lang w:val="es-AR"/>
        </w:rPr>
      </w:pPr>
      <w:r w:rsidRPr="00F229EB">
        <w:rPr>
          <w:rFonts w:eastAsia="Times New Roman" w:cstheme="minorHAnsi"/>
          <w:sz w:val="19"/>
          <w:szCs w:val="19"/>
          <w:lang w:val="es"/>
        </w:rPr>
        <w:t xml:space="preserve">Por el presente, concedo a Johnson &amp; Johnson, FHI 360, </w:t>
      </w:r>
      <w:r w:rsidRPr="00F229EB">
        <w:rPr>
          <w:rFonts w:eastAsia="Times New Roman" w:cstheme="minorHAnsi"/>
          <w:noProof/>
          <w:color w:val="FF0000"/>
          <w:sz w:val="20"/>
          <w:szCs w:val="20"/>
          <w:lang w:val="es"/>
        </w:rPr>
        <w:t xml:space="preserve">INSERTAR EL NOMBRE DE </w:t>
      </w:r>
      <w:r w:rsidRPr="00F229EB">
        <w:rPr>
          <w:rFonts w:eastAsia="Times New Roman" w:cstheme="minorHAnsi"/>
          <w:color w:val="FF0000"/>
          <w:sz w:val="20"/>
          <w:szCs w:val="20"/>
          <w:lang w:val="es"/>
        </w:rPr>
        <w:t>LA ESCUELA SECUNDARIA Y LA ENTIDAD COORDINADORA</w:t>
      </w:r>
      <w:r w:rsidRPr="00F229EB">
        <w:rPr>
          <w:rFonts w:eastAsia="Times New Roman" w:cstheme="minorHAnsi"/>
          <w:sz w:val="19"/>
          <w:szCs w:val="19"/>
          <w:lang w:val="es"/>
        </w:rPr>
        <w:t>, sus sucesores, cesionarios, licenciatarios y entidades afiliadas (en conjunto, “J&amp;J”) el derecho absoluto e irrevocable y el permiso para usar, crear, reproducir, distribuir, transmitir, adaptar, crear trabajos derivados, representar públicamente, exhibir públicamente, publicar, licenciar, vender y usar de otro modo o permitirles a otras personas que usen de cualquier modo mi nombre, descripción biográfica y ocupacional, testimonio, foto, imagen, apariencia, semejanza, voz, video, firma y demás información y características personales, y todo material creado por J&amp;J y FHI 360 o en nombre de ellos que incluyan lo que antecede (en conjunto, el “Material autorizado”), de manera total o parcial, de forma combinada o distorsionada, sin restricciones en cuanto a cambios, de modo irrevocable, continuo, internacional y con pago total y libre de regalías, en todo el mundo y en toda forma, formato y medio, lo cual incluye, de forma enunciativa pero no limitativa, la televisión, radio, medios de prensa, redes sociales, sitios web y todo tipo de medio de comunicación que exista o pudiera existir en adelante, con cualquier fin, lo que incluye, entre otras cosas, la propaganda, capacitación, publicidad y promoción de J&amp;J y FHI 360 y sus negocios, productos y servicios.  Además, por el presente, concedo a J&amp;J y FHI 360 todos mis derechos, títulos e intereses internacionales en relación con el Material autorizado y los derechos de propiedad intelectual que conlleva, y autorizo a J&amp;J y FHI 360 a atribuirme toda declaración o testimonio incluido en el Material autorizado que constituya una verdadera expresión de mis experiencias y creencias personales.</w:t>
      </w:r>
    </w:p>
    <w:p w14:paraId="0C267E3C" w14:textId="77777777" w:rsidR="00A47A88" w:rsidRPr="00F229EB" w:rsidRDefault="00A47A88" w:rsidP="00A47A88">
      <w:pPr>
        <w:spacing w:after="0" w:line="240" w:lineRule="auto"/>
        <w:rPr>
          <w:rFonts w:eastAsia="Times New Roman" w:cstheme="minorHAnsi"/>
          <w:sz w:val="19"/>
          <w:szCs w:val="19"/>
          <w:lang w:val="es-AR"/>
        </w:rPr>
      </w:pPr>
    </w:p>
    <w:p w14:paraId="3BC57C5E" w14:textId="77777777" w:rsidR="00A47A88" w:rsidRPr="00F229EB" w:rsidRDefault="00A47A88" w:rsidP="00A47A88">
      <w:pPr>
        <w:spacing w:after="0" w:line="240" w:lineRule="auto"/>
        <w:rPr>
          <w:rFonts w:eastAsia="Times New Roman" w:cstheme="minorHAnsi"/>
          <w:sz w:val="19"/>
          <w:szCs w:val="19"/>
          <w:lang w:val="es-AR"/>
        </w:rPr>
      </w:pPr>
      <w:r w:rsidRPr="00F229EB">
        <w:rPr>
          <w:rFonts w:eastAsia="Times New Roman" w:cstheme="minorHAnsi"/>
          <w:sz w:val="19"/>
          <w:szCs w:val="19"/>
          <w:lang w:val="es"/>
        </w:rPr>
        <w:t xml:space="preserve">Por el presente renuncio a todo derecho de revisar o aprobar el uso que J&amp;J y FHI 360 hagan del Material autorizado, y acepto que J&amp;J y FHI 360 pueden </w:t>
      </w:r>
      <w:r w:rsidRPr="00F229EB">
        <w:rPr>
          <w:rFonts w:eastAsia="Times New Roman" w:cstheme="minorHAnsi"/>
          <w:color w:val="000000"/>
          <w:sz w:val="19"/>
          <w:szCs w:val="19"/>
          <w:lang w:val="es"/>
        </w:rPr>
        <w:t xml:space="preserve">explotar, editar </w:t>
      </w:r>
      <w:r w:rsidRPr="00F229EB">
        <w:rPr>
          <w:rFonts w:eastAsia="Times New Roman" w:cstheme="minorHAnsi"/>
          <w:sz w:val="19"/>
          <w:szCs w:val="19"/>
          <w:lang w:val="es"/>
        </w:rPr>
        <w:t xml:space="preserve">o modificar de otro modo el </w:t>
      </w:r>
      <w:r w:rsidRPr="00F229EB">
        <w:rPr>
          <w:rFonts w:eastAsia="Times New Roman" w:cstheme="minorHAnsi"/>
          <w:color w:val="000000"/>
          <w:sz w:val="19"/>
          <w:szCs w:val="19"/>
          <w:lang w:val="es"/>
        </w:rPr>
        <w:t xml:space="preserve">Material autorizado </w:t>
      </w:r>
      <w:r w:rsidRPr="00F229EB">
        <w:rPr>
          <w:rFonts w:eastAsia="Times New Roman" w:cstheme="minorHAnsi"/>
          <w:sz w:val="19"/>
          <w:szCs w:val="19"/>
          <w:lang w:val="es"/>
        </w:rPr>
        <w:t xml:space="preserve">y combinarlo con materiales suministrados o creados por terceros, sin mi revisión o aprobación.  Acepto que no podré reclamar ninguna compensación o beneficio adicional y que no podré hacer reclamos (incluidos, de forma enunciativa pero no limitativa, los reclamos basados en la invasión de la privacidad, difamación, derechos morales o derecho a la publicidad) como consecuencia de cualquier uso o desenfoque, distorsión, alteración, ilusión óptica o uso combinado del Material autorizado, sea o no intencional. Por el presente, eximo a J&amp;J y FHI 360 de todo reclamo que pueda tener como resultado de tal uso, venta, exhibición, representación, adaptación, transmisión o publicación, y reconozco que J&amp;J y FHI 360 no tienen la obligación de usar el Material autorizado o de hacer ejercicio de cualquiera de los derechos que se conceden en el presente. </w:t>
      </w:r>
    </w:p>
    <w:p w14:paraId="2241014F" w14:textId="77777777" w:rsidR="00A47A88" w:rsidRPr="00F229EB" w:rsidRDefault="00A47A88" w:rsidP="00A47A88">
      <w:pPr>
        <w:spacing w:after="0" w:line="240" w:lineRule="auto"/>
        <w:rPr>
          <w:rFonts w:eastAsia="Times New Roman" w:cstheme="minorHAnsi"/>
          <w:sz w:val="19"/>
          <w:szCs w:val="19"/>
          <w:lang w:val="es-AR"/>
        </w:rPr>
      </w:pPr>
    </w:p>
    <w:p w14:paraId="32DC0167" w14:textId="77777777" w:rsidR="00A47A88" w:rsidRPr="00F229EB" w:rsidRDefault="00A47A88" w:rsidP="00A47A88">
      <w:pPr>
        <w:spacing w:after="0" w:line="240" w:lineRule="auto"/>
        <w:rPr>
          <w:rFonts w:eastAsia="Times New Roman" w:cstheme="minorHAnsi"/>
          <w:sz w:val="19"/>
          <w:szCs w:val="19"/>
          <w:lang w:val="es-AR"/>
        </w:rPr>
      </w:pPr>
      <w:r w:rsidRPr="00F229EB">
        <w:rPr>
          <w:rFonts w:eastAsia="Times New Roman" w:cstheme="minorHAnsi"/>
          <w:snapToGrid w:val="0"/>
          <w:color w:val="000000"/>
          <w:sz w:val="19"/>
          <w:szCs w:val="19"/>
          <w:lang w:val="es"/>
        </w:rPr>
        <w:t xml:space="preserve">Esta exención es vinculante y redunda en beneficio de las partes y sus respectivos sucesores y cesionarios. </w:t>
      </w:r>
      <w:r w:rsidRPr="00F229EB">
        <w:rPr>
          <w:rFonts w:eastAsia="Times New Roman" w:cstheme="minorHAnsi"/>
          <w:sz w:val="19"/>
          <w:szCs w:val="19"/>
          <w:lang w:val="es"/>
        </w:rPr>
        <w:t>Esta exención está regulada por las leyes de Nueva Jersey, sin que rijan las reglas de conflicto de leyes de Nueva Jersey, en la medida en que esas reglas requieran la aplicación de las leyes de otra jurisdicción.  Toda acción o procedimiento que surja como consecuencia de esta exención o en relación con ella se deberá iniciar en la jurisdicción exclusiva de los tribunales federales y estatales ubicados en Nueva Jersey, y por el presente doy consentimiento a tal fin.</w:t>
      </w:r>
      <w:r w:rsidRPr="00F229EB">
        <w:rPr>
          <w:rFonts w:eastAsia="Times New Roman" w:cstheme="minorHAnsi"/>
          <w:snapToGrid w:val="0"/>
          <w:color w:val="000000"/>
          <w:sz w:val="19"/>
          <w:szCs w:val="19"/>
          <w:lang w:val="es"/>
        </w:rPr>
        <w:t xml:space="preserve"> Si un tribunal de jurisdicción competente determina que una disposición de esta exención es inejecutable, (i) se considerará que esa disposición modifica la exención en la menor medida necesaria para que sea ejecutable, si lo permite la ley o, de lo contrario, se ignorará; y (ii) las demás disposiciones de esta exención permanecerán vigentes tal como han sido redactadas. </w:t>
      </w:r>
      <w:r w:rsidRPr="00F229EB">
        <w:rPr>
          <w:rFonts w:eastAsia="Times New Roman" w:cstheme="minorHAnsi"/>
          <w:sz w:val="19"/>
          <w:szCs w:val="19"/>
          <w:lang w:val="es"/>
        </w:rPr>
        <w:t>He leído el contenido de esta exención antes de firmarlo, lo entiendo y lo firmo de manera voluntaria.</w:t>
      </w:r>
    </w:p>
    <w:p w14:paraId="3D2E8DC2" w14:textId="77777777" w:rsidR="00A47A88" w:rsidRPr="00F229EB" w:rsidRDefault="00A47A88" w:rsidP="00A47A88">
      <w:pPr>
        <w:spacing w:after="0" w:line="240" w:lineRule="auto"/>
        <w:rPr>
          <w:rFonts w:eastAsia="Times New Roman" w:cstheme="minorHAnsi"/>
          <w:sz w:val="19"/>
          <w:szCs w:val="19"/>
          <w:lang w:val="es-AR"/>
        </w:rPr>
      </w:pPr>
    </w:p>
    <w:p w14:paraId="3E010DF0" w14:textId="77777777" w:rsidR="00A47A88" w:rsidRPr="00F229EB" w:rsidRDefault="00A47A88" w:rsidP="00A47A88">
      <w:pPr>
        <w:spacing w:after="0" w:line="240" w:lineRule="auto"/>
        <w:rPr>
          <w:rFonts w:eastAsia="Times New Roman" w:cstheme="minorHAnsi"/>
          <w:sz w:val="19"/>
          <w:szCs w:val="19"/>
          <w:lang w:val="es-AR"/>
        </w:rPr>
      </w:pPr>
      <w:r w:rsidRPr="00F229EB">
        <w:rPr>
          <w:rFonts w:eastAsia="Times New Roman" w:cstheme="minorHAnsi"/>
          <w:sz w:val="19"/>
          <w:szCs w:val="19"/>
          <w:lang w:val="es"/>
        </w:rPr>
        <w:t>Por el presente, declaro que soy mayor de edad o que cuento con la representación de mi tutor legal, quien es mayor de edad y tiene derecho a celebrar acuerdos en mi nombre, sin infringir ningún otro compromiso.  Además, declaro que he leído o que me han leído la autorización y exención que antecede antes de firmarla, y que entiendo su contenido.</w:t>
      </w:r>
    </w:p>
    <w:p w14:paraId="63E59895" w14:textId="77777777" w:rsidR="00A47A88" w:rsidRPr="00F229EB" w:rsidRDefault="00A47A88" w:rsidP="00A47A88">
      <w:pPr>
        <w:spacing w:after="0" w:line="240" w:lineRule="auto"/>
        <w:rPr>
          <w:rFonts w:eastAsia="Times New Roman" w:cstheme="minorHAnsi"/>
          <w:sz w:val="19"/>
          <w:szCs w:val="19"/>
          <w:lang w:val="es-AR"/>
        </w:rPr>
      </w:pPr>
    </w:p>
    <w:p w14:paraId="7A1B7EEA" w14:textId="77777777" w:rsidR="00A47A88" w:rsidRPr="00F229EB" w:rsidRDefault="00A47A88" w:rsidP="00A47A88">
      <w:pPr>
        <w:spacing w:after="0" w:line="240" w:lineRule="auto"/>
        <w:rPr>
          <w:rFonts w:eastAsia="Times New Roman" w:cstheme="minorHAnsi"/>
          <w:sz w:val="19"/>
          <w:szCs w:val="19"/>
          <w:lang w:val="es-AR"/>
        </w:rPr>
      </w:pPr>
      <w:r w:rsidRPr="00F229EB">
        <w:rPr>
          <w:rFonts w:eastAsia="Times New Roman" w:cstheme="minorHAnsi"/>
          <w:sz w:val="19"/>
          <w:szCs w:val="19"/>
          <w:lang w:val="es"/>
        </w:rPr>
        <w:t>NOMBRE DEL PARTICIPANTE: ______________________________________________</w:t>
      </w:r>
    </w:p>
    <w:p w14:paraId="0BE0E1B4" w14:textId="77777777" w:rsidR="00A47A88" w:rsidRPr="00F229EB" w:rsidRDefault="00A47A88" w:rsidP="00A47A88">
      <w:pPr>
        <w:spacing w:after="0" w:line="240" w:lineRule="auto"/>
        <w:rPr>
          <w:rFonts w:eastAsia="Times New Roman" w:cstheme="minorHAnsi"/>
          <w:sz w:val="19"/>
          <w:szCs w:val="19"/>
          <w:lang w:val="es-AR"/>
        </w:rPr>
      </w:pPr>
      <w:r w:rsidRPr="00F229EB">
        <w:rPr>
          <w:rFonts w:eastAsia="Times New Roman" w:cstheme="minorHAnsi"/>
          <w:sz w:val="19"/>
          <w:szCs w:val="19"/>
          <w:lang w:val="es"/>
        </w:rPr>
        <w:tab/>
      </w:r>
      <w:r w:rsidRPr="00F229EB">
        <w:rPr>
          <w:rFonts w:eastAsia="Times New Roman" w:cstheme="minorHAnsi"/>
          <w:sz w:val="19"/>
          <w:szCs w:val="19"/>
          <w:lang w:val="es"/>
        </w:rPr>
        <w:tab/>
      </w:r>
      <w:r w:rsidRPr="00F229EB">
        <w:rPr>
          <w:rFonts w:eastAsia="Times New Roman" w:cstheme="minorHAnsi"/>
          <w:sz w:val="19"/>
          <w:szCs w:val="19"/>
          <w:lang w:val="es"/>
        </w:rPr>
        <w:tab/>
        <w:t>(escriba en letra imprenta)</w:t>
      </w:r>
    </w:p>
    <w:p w14:paraId="160F2CD7" w14:textId="77777777" w:rsidR="00A47A88" w:rsidRPr="00F229EB" w:rsidRDefault="00A47A88" w:rsidP="00A47A88">
      <w:pPr>
        <w:spacing w:after="0" w:line="240" w:lineRule="auto"/>
        <w:rPr>
          <w:rFonts w:eastAsia="Times New Roman" w:cstheme="minorHAnsi"/>
          <w:sz w:val="19"/>
          <w:szCs w:val="19"/>
          <w:lang w:val="es-AR"/>
        </w:rPr>
      </w:pPr>
    </w:p>
    <w:p w14:paraId="5F37E5EE" w14:textId="77777777" w:rsidR="00A47A88" w:rsidRPr="00F229EB" w:rsidRDefault="00A47A88" w:rsidP="00A47A88">
      <w:pPr>
        <w:spacing w:after="0" w:line="240" w:lineRule="auto"/>
        <w:rPr>
          <w:rFonts w:eastAsia="Times New Roman" w:cstheme="minorHAnsi"/>
          <w:sz w:val="19"/>
          <w:szCs w:val="19"/>
          <w:u w:val="single"/>
          <w:lang w:val="es-AR"/>
        </w:rPr>
      </w:pPr>
      <w:r w:rsidRPr="00F229EB">
        <w:rPr>
          <w:rFonts w:eastAsia="Times New Roman" w:cstheme="minorHAnsi"/>
          <w:sz w:val="19"/>
          <w:szCs w:val="19"/>
          <w:lang w:val="es"/>
        </w:rPr>
        <w:t xml:space="preserve">Firma: </w:t>
      </w:r>
      <w:r w:rsidRPr="00F229EB">
        <w:rPr>
          <w:rFonts w:eastAsia="Times New Roman" w:cstheme="minorHAnsi"/>
          <w:sz w:val="19"/>
          <w:szCs w:val="19"/>
          <w:u w:val="single"/>
          <w:lang w:val="es"/>
        </w:rPr>
        <w:t xml:space="preserve">_________________________________________________   </w:t>
      </w:r>
      <w:r w:rsidRPr="00F229EB">
        <w:rPr>
          <w:rFonts w:eastAsia="Times New Roman" w:cstheme="minorHAnsi"/>
          <w:sz w:val="19"/>
          <w:szCs w:val="19"/>
          <w:lang w:val="es"/>
        </w:rPr>
        <w:tab/>
      </w:r>
      <w:r w:rsidRPr="00F229EB">
        <w:rPr>
          <w:rFonts w:eastAsia="Times New Roman" w:cstheme="minorHAnsi"/>
          <w:sz w:val="19"/>
          <w:szCs w:val="19"/>
          <w:lang w:val="es"/>
        </w:rPr>
        <w:tab/>
        <w:t xml:space="preserve">Fecha:  </w:t>
      </w:r>
      <w:r w:rsidRPr="00F229EB">
        <w:rPr>
          <w:rFonts w:eastAsia="Times New Roman" w:cstheme="minorHAnsi"/>
          <w:sz w:val="19"/>
          <w:szCs w:val="19"/>
          <w:u w:val="single"/>
          <w:lang w:val="es"/>
        </w:rPr>
        <w:t>__________________</w:t>
      </w:r>
    </w:p>
    <w:p w14:paraId="15D04845" w14:textId="77777777" w:rsidR="00A47A88" w:rsidRPr="00F229EB" w:rsidRDefault="00A47A88" w:rsidP="00A47A88">
      <w:pPr>
        <w:spacing w:after="0" w:line="240" w:lineRule="auto"/>
        <w:rPr>
          <w:rFonts w:eastAsia="Times New Roman" w:cstheme="minorHAnsi"/>
          <w:sz w:val="19"/>
          <w:szCs w:val="19"/>
          <w:u w:val="single"/>
          <w:lang w:val="es-AR"/>
        </w:rPr>
      </w:pPr>
    </w:p>
    <w:p w14:paraId="7271451F" w14:textId="77777777" w:rsidR="00A47A88" w:rsidRPr="00F229EB" w:rsidRDefault="00A47A88" w:rsidP="00A47A88">
      <w:pPr>
        <w:spacing w:after="0" w:line="240" w:lineRule="auto"/>
        <w:rPr>
          <w:rFonts w:eastAsia="Times New Roman" w:cstheme="minorHAnsi"/>
          <w:b/>
          <w:bCs/>
          <w:sz w:val="19"/>
          <w:szCs w:val="19"/>
          <w:u w:val="single"/>
          <w:lang w:val="es-AR"/>
        </w:rPr>
      </w:pPr>
      <w:r w:rsidRPr="00F229EB">
        <w:rPr>
          <w:rFonts w:eastAsia="Times New Roman" w:cstheme="minorHAnsi"/>
          <w:b/>
          <w:bCs/>
          <w:sz w:val="19"/>
          <w:szCs w:val="19"/>
          <w:u w:val="single"/>
          <w:lang w:val="es"/>
        </w:rPr>
        <w:t>SI ES MENOR:</w:t>
      </w:r>
    </w:p>
    <w:p w14:paraId="7E75B017" w14:textId="77777777" w:rsidR="00A47A88" w:rsidRPr="00F229EB" w:rsidRDefault="00A47A88" w:rsidP="00A47A88">
      <w:pPr>
        <w:spacing w:after="0" w:line="240" w:lineRule="auto"/>
        <w:rPr>
          <w:rFonts w:eastAsia="Times New Roman" w:cstheme="minorHAnsi"/>
          <w:sz w:val="19"/>
          <w:szCs w:val="19"/>
          <w:lang w:val="es-AR"/>
        </w:rPr>
      </w:pPr>
    </w:p>
    <w:p w14:paraId="6064426A" w14:textId="050438D2" w:rsidR="00A47A88" w:rsidRPr="00F229EB" w:rsidRDefault="00A47A88" w:rsidP="00A47A88">
      <w:pPr>
        <w:spacing w:after="0" w:line="240" w:lineRule="auto"/>
        <w:rPr>
          <w:rFonts w:eastAsia="Times New Roman" w:cstheme="minorHAnsi"/>
          <w:sz w:val="19"/>
          <w:szCs w:val="19"/>
          <w:u w:val="single"/>
          <w:lang w:val="es-AR"/>
        </w:rPr>
      </w:pPr>
      <w:r w:rsidRPr="00F229EB">
        <w:rPr>
          <w:rFonts w:eastAsia="Times New Roman" w:cstheme="minorHAnsi"/>
          <w:sz w:val="19"/>
          <w:szCs w:val="19"/>
          <w:lang w:val="es"/>
        </w:rPr>
        <w:t xml:space="preserve">Firma: </w:t>
      </w:r>
      <w:r w:rsidRPr="00F229EB">
        <w:rPr>
          <w:rFonts w:eastAsia="Times New Roman" w:cstheme="minorHAnsi"/>
          <w:sz w:val="19"/>
          <w:szCs w:val="19"/>
          <w:u w:val="single"/>
          <w:lang w:val="es"/>
        </w:rPr>
        <w:t xml:space="preserve">_________________________________________________   </w:t>
      </w:r>
      <w:r w:rsidRPr="00F229EB">
        <w:rPr>
          <w:rFonts w:eastAsia="Times New Roman" w:cstheme="minorHAnsi"/>
          <w:sz w:val="19"/>
          <w:szCs w:val="19"/>
          <w:lang w:val="es"/>
        </w:rPr>
        <w:tab/>
      </w:r>
      <w:r w:rsidRPr="00F229EB">
        <w:rPr>
          <w:rFonts w:eastAsia="Times New Roman" w:cstheme="minorHAnsi"/>
          <w:sz w:val="19"/>
          <w:szCs w:val="19"/>
          <w:lang w:val="es"/>
        </w:rPr>
        <w:tab/>
        <w:t xml:space="preserve">Fecha:  </w:t>
      </w:r>
      <w:r w:rsidRPr="00F229EB">
        <w:rPr>
          <w:rFonts w:eastAsia="Times New Roman" w:cstheme="minorHAnsi"/>
          <w:sz w:val="19"/>
          <w:szCs w:val="19"/>
          <w:u w:val="single"/>
          <w:lang w:val="es"/>
        </w:rPr>
        <w:t>__________________</w:t>
      </w:r>
    </w:p>
    <w:p w14:paraId="5F7BF9A6" w14:textId="77777777" w:rsidR="00F229EB" w:rsidRPr="00F229EB" w:rsidRDefault="00F229EB" w:rsidP="00A47A88">
      <w:pPr>
        <w:spacing w:after="0" w:line="240" w:lineRule="auto"/>
        <w:rPr>
          <w:rFonts w:eastAsia="Times New Roman" w:cstheme="minorHAnsi"/>
          <w:sz w:val="19"/>
          <w:szCs w:val="19"/>
          <w:lang w:val="es-AR"/>
        </w:rPr>
      </w:pPr>
    </w:p>
    <w:p w14:paraId="2EAFAEC8" w14:textId="2981ED1F" w:rsidR="00A47A88" w:rsidRPr="00F229EB" w:rsidRDefault="00A47A88" w:rsidP="00A47A88">
      <w:pPr>
        <w:spacing w:after="0" w:line="240" w:lineRule="auto"/>
        <w:rPr>
          <w:rFonts w:eastAsia="Times New Roman" w:cstheme="minorHAnsi"/>
          <w:sz w:val="19"/>
          <w:szCs w:val="19"/>
          <w:lang w:val="es-AR"/>
        </w:rPr>
      </w:pPr>
      <w:r w:rsidRPr="00F229EB">
        <w:rPr>
          <w:rFonts w:eastAsia="Times New Roman" w:cstheme="minorHAnsi"/>
          <w:sz w:val="19"/>
          <w:szCs w:val="19"/>
          <w:lang w:val="es"/>
        </w:rPr>
        <w:t>Nombre del padre, la madre o el tutor: ______________________________________________________________________</w:t>
      </w:r>
    </w:p>
    <w:p w14:paraId="02EF256D" w14:textId="77777777" w:rsidR="00A47A88" w:rsidRPr="00F229EB" w:rsidRDefault="00A47A88" w:rsidP="00A47A88">
      <w:pPr>
        <w:spacing w:after="0" w:line="240" w:lineRule="auto"/>
        <w:rPr>
          <w:rFonts w:eastAsia="Times New Roman" w:cstheme="minorHAnsi"/>
          <w:sz w:val="19"/>
          <w:szCs w:val="19"/>
          <w:lang w:val="es-AR"/>
        </w:rPr>
      </w:pPr>
    </w:p>
    <w:p w14:paraId="2B7B7312" w14:textId="61B2F585" w:rsidR="00A47A88" w:rsidRPr="00F229EB" w:rsidRDefault="00A47A88" w:rsidP="00A47A88">
      <w:pPr>
        <w:spacing w:after="0" w:line="240" w:lineRule="auto"/>
        <w:rPr>
          <w:rFonts w:eastAsia="Times New Roman" w:cstheme="minorHAnsi"/>
          <w:sz w:val="19"/>
          <w:szCs w:val="19"/>
          <w:lang w:val="es-AR"/>
        </w:rPr>
      </w:pPr>
      <w:r w:rsidRPr="00F229EB">
        <w:rPr>
          <w:rFonts w:eastAsia="Times New Roman" w:cstheme="minorHAnsi"/>
          <w:sz w:val="19"/>
          <w:szCs w:val="19"/>
          <w:lang w:val="es"/>
        </w:rPr>
        <w:t>Dirección: ____________________________________________________________________________________</w:t>
      </w:r>
    </w:p>
    <w:p w14:paraId="4F5CD704" w14:textId="77777777" w:rsidR="00A47A88" w:rsidRPr="00F229EB" w:rsidRDefault="00A47A88" w:rsidP="00A47A88">
      <w:pPr>
        <w:spacing w:after="0" w:line="240" w:lineRule="auto"/>
        <w:rPr>
          <w:rFonts w:eastAsia="Times New Roman" w:cstheme="minorHAnsi"/>
          <w:sz w:val="19"/>
          <w:szCs w:val="19"/>
          <w:lang w:val="es-AR"/>
        </w:rPr>
      </w:pPr>
    </w:p>
    <w:p w14:paraId="0A61C8C4" w14:textId="4BC81993" w:rsidR="00855E6E" w:rsidRPr="00F229EB" w:rsidRDefault="00A47A88" w:rsidP="00F229EB">
      <w:pPr>
        <w:spacing w:after="0" w:line="240" w:lineRule="auto"/>
        <w:rPr>
          <w:rStyle w:val="normaltextrun"/>
          <w:rFonts w:eastAsia="Times New Roman" w:cstheme="minorHAnsi"/>
          <w:sz w:val="19"/>
          <w:szCs w:val="19"/>
          <w:u w:val="single"/>
          <w:lang w:val="es-AR"/>
        </w:rPr>
      </w:pPr>
      <w:r w:rsidRPr="00F229EB">
        <w:rPr>
          <w:rFonts w:eastAsia="Times New Roman" w:cstheme="minorHAnsi"/>
          <w:sz w:val="19"/>
          <w:szCs w:val="19"/>
          <w:lang w:val="es"/>
        </w:rPr>
        <w:t>Ciudad: _</w:t>
      </w:r>
      <w:r w:rsidRPr="00F229EB">
        <w:rPr>
          <w:rFonts w:eastAsia="Times New Roman" w:cstheme="minorHAnsi"/>
          <w:sz w:val="19"/>
          <w:szCs w:val="19"/>
          <w:u w:val="single"/>
          <w:lang w:val="es"/>
        </w:rPr>
        <w:t>_________________________________</w:t>
      </w:r>
      <w:r w:rsidRPr="00F229EB">
        <w:rPr>
          <w:rFonts w:eastAsia="Times New Roman" w:cstheme="minorHAnsi"/>
          <w:sz w:val="19"/>
          <w:szCs w:val="19"/>
          <w:lang w:val="es"/>
        </w:rPr>
        <w:t xml:space="preserve"> Estado: </w:t>
      </w:r>
      <w:r w:rsidRPr="00F229EB">
        <w:rPr>
          <w:rFonts w:eastAsia="Times New Roman" w:cstheme="minorHAnsi"/>
          <w:sz w:val="19"/>
          <w:szCs w:val="19"/>
          <w:u w:val="single"/>
          <w:lang w:val="es"/>
        </w:rPr>
        <w:t>_________________</w:t>
      </w:r>
      <w:r w:rsidRPr="00F229EB">
        <w:rPr>
          <w:rFonts w:eastAsia="Times New Roman" w:cstheme="minorHAnsi"/>
          <w:sz w:val="19"/>
          <w:szCs w:val="19"/>
          <w:lang w:val="es"/>
        </w:rPr>
        <w:t xml:space="preserve">___ Teléfono: </w:t>
      </w:r>
      <w:r w:rsidRPr="00F229EB">
        <w:rPr>
          <w:rFonts w:eastAsia="Times New Roman" w:cstheme="minorHAnsi"/>
          <w:sz w:val="19"/>
          <w:szCs w:val="19"/>
          <w:u w:val="single"/>
          <w:lang w:val="es"/>
        </w:rPr>
        <w:t>__________________</w:t>
      </w:r>
    </w:p>
    <w:p w14:paraId="5EAFA7B8" w14:textId="13C21F54" w:rsidR="00F229EB" w:rsidRDefault="00F229EB" w:rsidP="00F229EB">
      <w:pPr>
        <w:pStyle w:val="paragraph"/>
        <w:spacing w:before="0" w:beforeAutospacing="0" w:after="0" w:afterAutospacing="0"/>
        <w:textAlignment w:val="baseline"/>
        <w:rPr>
          <w:rStyle w:val="normaltextrun"/>
          <w:rFonts w:asciiTheme="minorHAnsi" w:hAnsiTheme="minorHAnsi" w:cstheme="minorHAnsi"/>
          <w:b/>
          <w:bCs/>
          <w:color w:val="1E4382"/>
          <w:lang w:val="es"/>
        </w:rPr>
      </w:pPr>
    </w:p>
    <w:p w14:paraId="1938990F" w14:textId="77777777" w:rsidR="00F229EB" w:rsidRDefault="00F229EB" w:rsidP="00F229EB">
      <w:pPr>
        <w:pStyle w:val="paragraph"/>
        <w:spacing w:before="0" w:beforeAutospacing="0" w:after="0" w:afterAutospacing="0"/>
        <w:textAlignment w:val="baseline"/>
        <w:rPr>
          <w:rStyle w:val="normaltextrun"/>
          <w:rFonts w:asciiTheme="minorHAnsi" w:hAnsiTheme="minorHAnsi" w:cstheme="minorHAnsi"/>
          <w:b/>
          <w:bCs/>
          <w:color w:val="1E4382"/>
          <w:lang w:val="es"/>
        </w:rPr>
      </w:pPr>
    </w:p>
    <w:p w14:paraId="796B84E3" w14:textId="59534565" w:rsidR="00F3488E" w:rsidRPr="00F229EB" w:rsidRDefault="00000000" w:rsidP="00F229EB">
      <w:pPr>
        <w:pStyle w:val="paragraph"/>
        <w:spacing w:before="0" w:beforeAutospacing="0" w:after="0" w:afterAutospacing="0"/>
        <w:textAlignment w:val="baseline"/>
        <w:rPr>
          <w:rFonts w:asciiTheme="minorHAnsi" w:hAnsiTheme="minorHAnsi" w:cstheme="minorHAnsi"/>
          <w:i/>
          <w:iCs/>
          <w:lang w:val="es-AR"/>
        </w:rPr>
      </w:pPr>
    </w:p>
    <w:sectPr w:rsidR="00F3488E" w:rsidRPr="00F229EB" w:rsidSect="00D91938">
      <w:headerReference w:type="default" r:id="rId11"/>
      <w:footerReference w:type="default" r:id="rId12"/>
      <w:headerReference w:type="first" r:id="rId13"/>
      <w:footerReference w:type="first" r:id="rId14"/>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5906E2" w14:textId="77777777" w:rsidR="001F6D98" w:rsidRDefault="001F6D98">
      <w:pPr>
        <w:spacing w:after="0" w:line="240" w:lineRule="auto"/>
      </w:pPr>
      <w:r>
        <w:separator/>
      </w:r>
    </w:p>
  </w:endnote>
  <w:endnote w:type="continuationSeparator" w:id="0">
    <w:p w14:paraId="6F17E937" w14:textId="77777777" w:rsidR="001F6D98" w:rsidRDefault="001F6D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753527" w14:textId="77777777" w:rsidR="00794FFB" w:rsidRPr="00FA1AD3" w:rsidRDefault="00E26CD7" w:rsidP="00794FFB">
    <w:pPr>
      <w:pStyle w:val="Header"/>
      <w:jc w:val="center"/>
      <w:rPr>
        <w:rFonts w:cstheme="minorHAnsi"/>
        <w:sz w:val="24"/>
        <w:szCs w:val="24"/>
        <w:u w:val="single"/>
      </w:rPr>
    </w:pPr>
    <w:r w:rsidRPr="00FA1AD3">
      <w:rPr>
        <w:rFonts w:cstheme="minorHAnsi"/>
        <w:sz w:val="24"/>
        <w:szCs w:val="24"/>
        <w:lang w:val="es"/>
      </w:rPr>
      <w:t xml:space="preserve">Página </w:t>
    </w:r>
    <w:r w:rsidRPr="00FA1AD3">
      <w:rPr>
        <w:rFonts w:cstheme="minorHAnsi"/>
        <w:sz w:val="24"/>
        <w:szCs w:val="24"/>
        <w:lang w:val="es"/>
      </w:rPr>
      <w:fldChar w:fldCharType="begin"/>
    </w:r>
    <w:r w:rsidRPr="00FA1AD3">
      <w:rPr>
        <w:rFonts w:cstheme="minorHAnsi"/>
        <w:sz w:val="24"/>
        <w:szCs w:val="24"/>
        <w:lang w:val="es"/>
      </w:rPr>
      <w:instrText xml:space="preserve"> PAGE </w:instrText>
    </w:r>
    <w:r w:rsidRPr="00FA1AD3">
      <w:rPr>
        <w:rFonts w:cstheme="minorHAnsi"/>
        <w:sz w:val="24"/>
        <w:szCs w:val="24"/>
        <w:lang w:val="es"/>
      </w:rPr>
      <w:fldChar w:fldCharType="separate"/>
    </w:r>
    <w:r w:rsidRPr="00FA1AD3">
      <w:rPr>
        <w:rFonts w:cstheme="minorHAnsi"/>
        <w:noProof/>
        <w:sz w:val="24"/>
        <w:szCs w:val="24"/>
        <w:lang w:val="es"/>
      </w:rPr>
      <w:t>2</w:t>
    </w:r>
    <w:r w:rsidRPr="00FA1AD3">
      <w:rPr>
        <w:rFonts w:cstheme="minorHAnsi"/>
        <w:sz w:val="24"/>
        <w:szCs w:val="24"/>
        <w:lang w:val="es"/>
      </w:rPr>
      <w:fldChar w:fldCharType="end"/>
    </w:r>
    <w:r w:rsidRPr="00FA1AD3">
      <w:rPr>
        <w:rFonts w:cstheme="minorHAnsi"/>
        <w:sz w:val="24"/>
        <w:szCs w:val="24"/>
        <w:lang w:val="es"/>
      </w:rPr>
      <w:t xml:space="preserve"> de </w:t>
    </w:r>
    <w:r w:rsidRPr="00FA1AD3">
      <w:rPr>
        <w:rFonts w:cstheme="minorHAnsi"/>
        <w:sz w:val="24"/>
        <w:szCs w:val="24"/>
        <w:lang w:val="es"/>
      </w:rPr>
      <w:fldChar w:fldCharType="begin"/>
    </w:r>
    <w:r w:rsidRPr="00FA1AD3">
      <w:rPr>
        <w:rFonts w:cstheme="minorHAnsi"/>
        <w:sz w:val="24"/>
        <w:szCs w:val="24"/>
        <w:lang w:val="es"/>
      </w:rPr>
      <w:instrText xml:space="preserve"> NUMPAGES </w:instrText>
    </w:r>
    <w:r w:rsidRPr="00FA1AD3">
      <w:rPr>
        <w:rFonts w:cstheme="minorHAnsi"/>
        <w:sz w:val="24"/>
        <w:szCs w:val="24"/>
        <w:lang w:val="es"/>
      </w:rPr>
      <w:fldChar w:fldCharType="separate"/>
    </w:r>
    <w:r w:rsidRPr="00FA1AD3">
      <w:rPr>
        <w:rFonts w:cstheme="minorHAnsi"/>
        <w:noProof/>
        <w:sz w:val="24"/>
        <w:szCs w:val="24"/>
        <w:lang w:val="es"/>
      </w:rPr>
      <w:t>2</w:t>
    </w:r>
    <w:r w:rsidRPr="00FA1AD3">
      <w:rPr>
        <w:rFonts w:cstheme="minorHAnsi"/>
        <w:sz w:val="24"/>
        <w:szCs w:val="24"/>
        <w:lang w:val="e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0746" w14:textId="47479B67" w:rsidR="00FA1AD3" w:rsidRDefault="00FA1AD3">
    <w:pPr>
      <w:pStyle w:val="Footer"/>
    </w:pPr>
    <w:r w:rsidRPr="00BF7896">
      <w:rPr>
        <w:rFonts w:asciiTheme="majorHAnsi" w:hAnsiTheme="majorHAnsi" w:cstheme="majorHAnsi"/>
        <w:noProof/>
        <w:color w:val="DDE5F2"/>
        <w:szCs w:val="24"/>
      </w:rPr>
      <mc:AlternateContent>
        <mc:Choice Requires="wps">
          <w:drawing>
            <wp:anchor distT="0" distB="0" distL="114300" distR="114300" simplePos="0" relativeHeight="251664384" behindDoc="0" locked="0" layoutInCell="1" allowOverlap="1" wp14:anchorId="098B6195" wp14:editId="622C4577">
              <wp:simplePos x="0" y="0"/>
              <wp:positionH relativeFrom="column">
                <wp:posOffset>-49530</wp:posOffset>
              </wp:positionH>
              <wp:positionV relativeFrom="paragraph">
                <wp:posOffset>-318282</wp:posOffset>
              </wp:positionV>
              <wp:extent cx="1878037" cy="600954"/>
              <wp:effectExtent l="0" t="0" r="8255" b="8890"/>
              <wp:wrapNone/>
              <wp:docPr id="3" name="Rectangle 3"/>
              <wp:cNvGraphicFramePr/>
              <a:graphic xmlns:a="http://schemas.openxmlformats.org/drawingml/2006/main">
                <a:graphicData uri="http://schemas.microsoft.com/office/word/2010/wordprocessingShape">
                  <wps:wsp>
                    <wps:cNvSpPr/>
                    <wps:spPr>
                      <a:xfrm>
                        <a:off x="0" y="0"/>
                        <a:ext cx="1878037" cy="600954"/>
                      </a:xfrm>
                      <a:prstGeom prst="rect">
                        <a:avLst/>
                      </a:prstGeom>
                      <a:solidFill>
                        <a:srgbClr val="DDE5F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37C8060" w14:textId="00218DE0" w:rsidR="00FA1AD3" w:rsidRPr="00FA1AD3" w:rsidRDefault="00FA1AD3" w:rsidP="00FA1AD3">
                          <w:pPr>
                            <w:jc w:val="center"/>
                            <w:rPr>
                              <w:color w:val="1E4382"/>
                              <w:sz w:val="24"/>
                              <w:szCs w:val="24"/>
                              <w:lang w:val="es-AR"/>
                            </w:rPr>
                          </w:pPr>
                          <w:r w:rsidRPr="00FA1AD3">
                            <w:rPr>
                              <w:color w:val="1E4382"/>
                              <w:sz w:val="24"/>
                              <w:szCs w:val="24"/>
                              <w:lang w:val="es"/>
                            </w:rPr>
                            <w:t>LOGO DEL SOCIO DE BTE AQUI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8B6195" id="Rectangle 3" o:spid="_x0000_s1026" style="position:absolute;margin-left:-3.9pt;margin-top:-25.05pt;width:147.9pt;height:4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" fillcolor="#dde5f2" stroked="f" strokeweight="1pt">
              <v:textbox>
                <w:txbxContent>
                  <w:p w14:paraId="237C8060" w14:textId="00218DE0" w:rsidR="00FA1AD3" w:rsidRPr="00FA1AD3" w:rsidRDefault="00FA1AD3" w:rsidP="00FA1AD3">
                    <w:pPr>
                      <w:jc w:val="center"/>
                      <w:rPr>
                        <w:color w:val="1E4382"/>
                        <w:sz w:val="24"/>
                        <w:szCs w:val="24"/>
                        <w:lang w:val="es-AR"/>
                      </w:rPr>
                    </w:pPr>
                    <w:r w:rsidRPr="00FA1AD3">
                      <w:rPr>
                        <w:color w:val="1E4382"/>
                        <w:sz w:val="24"/>
                        <w:szCs w:val="24"/>
                        <w:lang w:val="es"/>
                      </w:rPr>
                      <w:t>LOGO DEL SOCIO DE BTE</w:t>
                    </w:r>
                    <w:r w:rsidRPr="00FA1AD3">
                      <w:rPr>
                        <w:color w:val="1E4382"/>
                        <w:sz w:val="24"/>
                        <w:szCs w:val="24"/>
                        <w:lang w:val="es"/>
                      </w:rPr>
                      <w:t xml:space="preserve"> AQUI</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242E" w14:textId="77777777" w:rsidR="001F6D98" w:rsidRDefault="001F6D98">
      <w:pPr>
        <w:spacing w:after="0" w:line="240" w:lineRule="auto"/>
      </w:pPr>
      <w:r>
        <w:separator/>
      </w:r>
    </w:p>
  </w:footnote>
  <w:footnote w:type="continuationSeparator" w:id="0">
    <w:p w14:paraId="78220D30" w14:textId="77777777" w:rsidR="001F6D98" w:rsidRDefault="001F6D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9E009" w14:textId="2661B7EB" w:rsidR="00835965" w:rsidRDefault="00E26CD7">
    <w:pPr>
      <w:pStyle w:val="Header"/>
    </w:pPr>
    <w:r>
      <w:rPr>
        <w:noProof/>
        <w:lang w:val="es"/>
      </w:rPr>
      <w:drawing>
        <wp:anchor distT="0" distB="0" distL="114300" distR="114300" simplePos="0" relativeHeight="251660288" behindDoc="0" locked="0" layoutInCell="1" allowOverlap="1" wp14:anchorId="3109C8E3" wp14:editId="6BF09BCA">
          <wp:simplePos x="0" y="0"/>
          <wp:positionH relativeFrom="column">
            <wp:posOffset>2933700</wp:posOffset>
          </wp:positionH>
          <wp:positionV relativeFrom="paragraph">
            <wp:posOffset>-251460</wp:posOffset>
          </wp:positionV>
          <wp:extent cx="912522" cy="586740"/>
          <wp:effectExtent l="0" t="0" r="1905" b="381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pic:cNvPicPr/>
                </pic:nvPicPr>
                <pic:blipFill>
                  <a:blip r:embed="rId1"/>
                  <a:stretch>
                    <a:fillRect/>
                  </a:stretch>
                </pic:blipFill>
                <pic:spPr>
                  <a:xfrm>
                    <a:off x="0" y="0"/>
                    <a:ext cx="912522" cy="586740"/>
                  </a:xfrm>
                  <a:prstGeom prst="rect">
                    <a:avLst/>
                  </a:prstGeom>
                </pic:spPr>
              </pic:pic>
            </a:graphicData>
          </a:graphic>
          <wp14:sizeRelH relativeFrom="margin">
            <wp14:pctWidth>0</wp14:pctWidth>
          </wp14:sizeRelH>
          <wp14:sizeRelV relativeFrom="margin">
            <wp14:pctHeight>0</wp14:pctHeight>
          </wp14:sizeRelV>
        </wp:anchor>
      </w:drawing>
    </w:r>
  </w:p>
  <w:p w14:paraId="0E64A40C" w14:textId="77777777" w:rsidR="00835965" w:rsidRDefault="000000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CDF3" w14:textId="5EF2C768" w:rsidR="0090353B" w:rsidRPr="006B2647" w:rsidRDefault="00FA1AD3">
    <w:pPr>
      <w:pStyle w:val="Header"/>
      <w:rPr>
        <w:lang w:val="es-AR"/>
      </w:rPr>
    </w:pPr>
    <w:r>
      <w:rPr>
        <w:noProof/>
      </w:rPr>
      <w:drawing>
        <wp:anchor distT="0" distB="0" distL="114300" distR="114300" simplePos="0" relativeHeight="251662336" behindDoc="1" locked="0" layoutInCell="1" allowOverlap="1" wp14:anchorId="7A4190C1" wp14:editId="575D6B27">
          <wp:simplePos x="0" y="0"/>
          <wp:positionH relativeFrom="page">
            <wp:posOffset>-4445</wp:posOffset>
          </wp:positionH>
          <wp:positionV relativeFrom="paragraph">
            <wp:posOffset>-441276</wp:posOffset>
          </wp:positionV>
          <wp:extent cx="7758430" cy="10039985"/>
          <wp:effectExtent l="0" t="0" r="0" b="0"/>
          <wp:wrapNone/>
          <wp:docPr id="5" name="Picture 5"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58430" cy="1003998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1E299F"/>
    <w:multiLevelType w:val="hybridMultilevel"/>
    <w:tmpl w:val="E39671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236B0E"/>
    <w:multiLevelType w:val="hybridMultilevel"/>
    <w:tmpl w:val="7F52EEFC"/>
    <w:lvl w:ilvl="0" w:tplc="ADF06AB6">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77F5B16"/>
    <w:multiLevelType w:val="hybridMultilevel"/>
    <w:tmpl w:val="52C264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3C70E37"/>
    <w:multiLevelType w:val="hybridMultilevel"/>
    <w:tmpl w:val="F936516A"/>
    <w:lvl w:ilvl="0" w:tplc="ADF06AB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7F07E2"/>
    <w:multiLevelType w:val="multilevel"/>
    <w:tmpl w:val="2CA05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7852011"/>
    <w:multiLevelType w:val="hybridMultilevel"/>
    <w:tmpl w:val="A1C0B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9D695A"/>
    <w:multiLevelType w:val="hybridMultilevel"/>
    <w:tmpl w:val="FE9C721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B42944"/>
    <w:multiLevelType w:val="hybridMultilevel"/>
    <w:tmpl w:val="8F1831D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E6029D4"/>
    <w:multiLevelType w:val="multilevel"/>
    <w:tmpl w:val="B4C20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717826898">
    <w:abstractNumId w:val="5"/>
  </w:num>
  <w:num w:numId="2" w16cid:durableId="1913462285">
    <w:abstractNumId w:val="4"/>
  </w:num>
  <w:num w:numId="3" w16cid:durableId="17051676">
    <w:abstractNumId w:val="8"/>
  </w:num>
  <w:num w:numId="4" w16cid:durableId="36778241">
    <w:abstractNumId w:val="6"/>
  </w:num>
  <w:num w:numId="5" w16cid:durableId="722874808">
    <w:abstractNumId w:val="7"/>
  </w:num>
  <w:num w:numId="6" w16cid:durableId="1474370252">
    <w:abstractNumId w:val="3"/>
  </w:num>
  <w:num w:numId="7" w16cid:durableId="554586026">
    <w:abstractNumId w:val="1"/>
  </w:num>
  <w:num w:numId="8" w16cid:durableId="946543899">
    <w:abstractNumId w:val="2"/>
  </w:num>
  <w:num w:numId="9" w16cid:durableId="11589643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A88"/>
    <w:rsid w:val="0003717F"/>
    <w:rsid w:val="00092D4D"/>
    <w:rsid w:val="001F6D98"/>
    <w:rsid w:val="004D20A6"/>
    <w:rsid w:val="00502B5A"/>
    <w:rsid w:val="005C4121"/>
    <w:rsid w:val="006B2647"/>
    <w:rsid w:val="006D0A28"/>
    <w:rsid w:val="006E001C"/>
    <w:rsid w:val="0073069C"/>
    <w:rsid w:val="00752A14"/>
    <w:rsid w:val="00753C7B"/>
    <w:rsid w:val="00766932"/>
    <w:rsid w:val="00855E6E"/>
    <w:rsid w:val="00856619"/>
    <w:rsid w:val="00A47A88"/>
    <w:rsid w:val="00BC542E"/>
    <w:rsid w:val="00BF6163"/>
    <w:rsid w:val="00DA5E25"/>
    <w:rsid w:val="00E26CD7"/>
    <w:rsid w:val="00ED2CEF"/>
    <w:rsid w:val="00EE72DC"/>
    <w:rsid w:val="00F229EB"/>
    <w:rsid w:val="00FA1A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B9FDF9"/>
  <w15:chartTrackingRefBased/>
  <w15:docId w15:val="{70F806E2-7B4C-46C6-9106-239C05B56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A88"/>
  </w:style>
  <w:style w:type="character" w:styleId="Hyperlink">
    <w:name w:val="Hyperlink"/>
    <w:rsid w:val="00A47A88"/>
    <w:rPr>
      <w:color w:val="0000FF"/>
      <w:u w:val="single"/>
    </w:rPr>
  </w:style>
  <w:style w:type="paragraph" w:customStyle="1" w:styleId="paragraph">
    <w:name w:val="paragraph"/>
    <w:basedOn w:val="Normal"/>
    <w:rsid w:val="00092D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092D4D"/>
  </w:style>
  <w:style w:type="character" w:customStyle="1" w:styleId="eop">
    <w:name w:val="eop"/>
    <w:basedOn w:val="DefaultParagraphFont"/>
    <w:rsid w:val="00092D4D"/>
  </w:style>
  <w:style w:type="character" w:customStyle="1" w:styleId="tabchar">
    <w:name w:val="tabchar"/>
    <w:basedOn w:val="DefaultParagraphFont"/>
    <w:rsid w:val="00092D4D"/>
  </w:style>
  <w:style w:type="paragraph" w:styleId="Footer">
    <w:name w:val="footer"/>
    <w:basedOn w:val="Normal"/>
    <w:link w:val="FooterChar"/>
    <w:uiPriority w:val="99"/>
    <w:unhideWhenUsed/>
    <w:rsid w:val="00FA1A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120690">
      <w:bodyDiv w:val="1"/>
      <w:marLeft w:val="0"/>
      <w:marRight w:val="0"/>
      <w:marTop w:val="0"/>
      <w:marBottom w:val="0"/>
      <w:divBdr>
        <w:top w:val="none" w:sz="0" w:space="0" w:color="auto"/>
        <w:left w:val="none" w:sz="0" w:space="0" w:color="auto"/>
        <w:bottom w:val="none" w:sz="0" w:space="0" w:color="auto"/>
        <w:right w:val="none" w:sz="0" w:space="0" w:color="auto"/>
      </w:divBdr>
      <w:divsChild>
        <w:div w:id="772241349">
          <w:marLeft w:val="0"/>
          <w:marRight w:val="0"/>
          <w:marTop w:val="0"/>
          <w:marBottom w:val="0"/>
          <w:divBdr>
            <w:top w:val="none" w:sz="0" w:space="0" w:color="auto"/>
            <w:left w:val="none" w:sz="0" w:space="0" w:color="auto"/>
            <w:bottom w:val="none" w:sz="0" w:space="0" w:color="auto"/>
            <w:right w:val="none" w:sz="0" w:space="0" w:color="auto"/>
          </w:divBdr>
        </w:div>
        <w:div w:id="1801070359">
          <w:marLeft w:val="0"/>
          <w:marRight w:val="0"/>
          <w:marTop w:val="0"/>
          <w:marBottom w:val="0"/>
          <w:divBdr>
            <w:top w:val="none" w:sz="0" w:space="0" w:color="auto"/>
            <w:left w:val="none" w:sz="0" w:space="0" w:color="auto"/>
            <w:bottom w:val="none" w:sz="0" w:space="0" w:color="auto"/>
            <w:right w:val="none" w:sz="0" w:space="0" w:color="auto"/>
          </w:divBdr>
        </w:div>
        <w:div w:id="948701269">
          <w:marLeft w:val="0"/>
          <w:marRight w:val="0"/>
          <w:marTop w:val="0"/>
          <w:marBottom w:val="0"/>
          <w:divBdr>
            <w:top w:val="none" w:sz="0" w:space="0" w:color="auto"/>
            <w:left w:val="none" w:sz="0" w:space="0" w:color="auto"/>
            <w:bottom w:val="none" w:sz="0" w:space="0" w:color="auto"/>
            <w:right w:val="none" w:sz="0" w:space="0" w:color="auto"/>
          </w:divBdr>
        </w:div>
        <w:div w:id="936324433">
          <w:marLeft w:val="0"/>
          <w:marRight w:val="0"/>
          <w:marTop w:val="0"/>
          <w:marBottom w:val="0"/>
          <w:divBdr>
            <w:top w:val="none" w:sz="0" w:space="0" w:color="auto"/>
            <w:left w:val="none" w:sz="0" w:space="0" w:color="auto"/>
            <w:bottom w:val="none" w:sz="0" w:space="0" w:color="auto"/>
            <w:right w:val="none" w:sz="0" w:space="0" w:color="auto"/>
          </w:divBdr>
        </w:div>
        <w:div w:id="4064371">
          <w:marLeft w:val="0"/>
          <w:marRight w:val="0"/>
          <w:marTop w:val="0"/>
          <w:marBottom w:val="0"/>
          <w:divBdr>
            <w:top w:val="none" w:sz="0" w:space="0" w:color="auto"/>
            <w:left w:val="none" w:sz="0" w:space="0" w:color="auto"/>
            <w:bottom w:val="none" w:sz="0" w:space="0" w:color="auto"/>
            <w:right w:val="none" w:sz="0" w:space="0" w:color="auto"/>
          </w:divBdr>
        </w:div>
        <w:div w:id="1755280454">
          <w:marLeft w:val="0"/>
          <w:marRight w:val="0"/>
          <w:marTop w:val="0"/>
          <w:marBottom w:val="0"/>
          <w:divBdr>
            <w:top w:val="none" w:sz="0" w:space="0" w:color="auto"/>
            <w:left w:val="none" w:sz="0" w:space="0" w:color="auto"/>
            <w:bottom w:val="none" w:sz="0" w:space="0" w:color="auto"/>
            <w:right w:val="none" w:sz="0" w:space="0" w:color="auto"/>
          </w:divBdr>
          <w:divsChild>
            <w:div w:id="622998534">
              <w:marLeft w:val="0"/>
              <w:marRight w:val="0"/>
              <w:marTop w:val="0"/>
              <w:marBottom w:val="0"/>
              <w:divBdr>
                <w:top w:val="none" w:sz="0" w:space="0" w:color="auto"/>
                <w:left w:val="none" w:sz="0" w:space="0" w:color="auto"/>
                <w:bottom w:val="none" w:sz="0" w:space="0" w:color="auto"/>
                <w:right w:val="none" w:sz="0" w:space="0" w:color="auto"/>
              </w:divBdr>
            </w:div>
            <w:div w:id="1349790614">
              <w:marLeft w:val="0"/>
              <w:marRight w:val="0"/>
              <w:marTop w:val="0"/>
              <w:marBottom w:val="0"/>
              <w:divBdr>
                <w:top w:val="none" w:sz="0" w:space="0" w:color="auto"/>
                <w:left w:val="none" w:sz="0" w:space="0" w:color="auto"/>
                <w:bottom w:val="none" w:sz="0" w:space="0" w:color="auto"/>
                <w:right w:val="none" w:sz="0" w:space="0" w:color="auto"/>
              </w:divBdr>
            </w:div>
            <w:div w:id="842551212">
              <w:marLeft w:val="0"/>
              <w:marRight w:val="0"/>
              <w:marTop w:val="0"/>
              <w:marBottom w:val="0"/>
              <w:divBdr>
                <w:top w:val="none" w:sz="0" w:space="0" w:color="auto"/>
                <w:left w:val="none" w:sz="0" w:space="0" w:color="auto"/>
                <w:bottom w:val="none" w:sz="0" w:space="0" w:color="auto"/>
                <w:right w:val="none" w:sz="0" w:space="0" w:color="auto"/>
              </w:divBdr>
            </w:div>
            <w:div w:id="172653579">
              <w:marLeft w:val="0"/>
              <w:marRight w:val="0"/>
              <w:marTop w:val="0"/>
              <w:marBottom w:val="0"/>
              <w:divBdr>
                <w:top w:val="none" w:sz="0" w:space="0" w:color="auto"/>
                <w:left w:val="none" w:sz="0" w:space="0" w:color="auto"/>
                <w:bottom w:val="none" w:sz="0" w:space="0" w:color="auto"/>
                <w:right w:val="none" w:sz="0" w:space="0" w:color="auto"/>
              </w:divBdr>
            </w:div>
          </w:divsChild>
        </w:div>
        <w:div w:id="1290162990">
          <w:marLeft w:val="0"/>
          <w:marRight w:val="0"/>
          <w:marTop w:val="0"/>
          <w:marBottom w:val="0"/>
          <w:divBdr>
            <w:top w:val="none" w:sz="0" w:space="0" w:color="auto"/>
            <w:left w:val="none" w:sz="0" w:space="0" w:color="auto"/>
            <w:bottom w:val="none" w:sz="0" w:space="0" w:color="auto"/>
            <w:right w:val="none" w:sz="0" w:space="0" w:color="auto"/>
          </w:divBdr>
          <w:divsChild>
            <w:div w:id="1286044193">
              <w:marLeft w:val="0"/>
              <w:marRight w:val="0"/>
              <w:marTop w:val="0"/>
              <w:marBottom w:val="0"/>
              <w:divBdr>
                <w:top w:val="none" w:sz="0" w:space="0" w:color="auto"/>
                <w:left w:val="none" w:sz="0" w:space="0" w:color="auto"/>
                <w:bottom w:val="none" w:sz="0" w:space="0" w:color="auto"/>
                <w:right w:val="none" w:sz="0" w:space="0" w:color="auto"/>
              </w:divBdr>
            </w:div>
            <w:div w:id="926302932">
              <w:marLeft w:val="0"/>
              <w:marRight w:val="0"/>
              <w:marTop w:val="0"/>
              <w:marBottom w:val="0"/>
              <w:divBdr>
                <w:top w:val="none" w:sz="0" w:space="0" w:color="auto"/>
                <w:left w:val="none" w:sz="0" w:space="0" w:color="auto"/>
                <w:bottom w:val="none" w:sz="0" w:space="0" w:color="auto"/>
                <w:right w:val="none" w:sz="0" w:space="0" w:color="auto"/>
              </w:divBdr>
            </w:div>
          </w:divsChild>
        </w:div>
        <w:div w:id="922254253">
          <w:marLeft w:val="0"/>
          <w:marRight w:val="0"/>
          <w:marTop w:val="0"/>
          <w:marBottom w:val="0"/>
          <w:divBdr>
            <w:top w:val="none" w:sz="0" w:space="0" w:color="auto"/>
            <w:left w:val="none" w:sz="0" w:space="0" w:color="auto"/>
            <w:bottom w:val="none" w:sz="0" w:space="0" w:color="auto"/>
            <w:right w:val="none" w:sz="0" w:space="0" w:color="auto"/>
          </w:divBdr>
        </w:div>
        <w:div w:id="1068768384">
          <w:marLeft w:val="0"/>
          <w:marRight w:val="0"/>
          <w:marTop w:val="0"/>
          <w:marBottom w:val="0"/>
          <w:divBdr>
            <w:top w:val="none" w:sz="0" w:space="0" w:color="auto"/>
            <w:left w:val="none" w:sz="0" w:space="0" w:color="auto"/>
            <w:bottom w:val="none" w:sz="0" w:space="0" w:color="auto"/>
            <w:right w:val="none" w:sz="0" w:space="0" w:color="auto"/>
          </w:divBdr>
        </w:div>
        <w:div w:id="2086488133">
          <w:marLeft w:val="0"/>
          <w:marRight w:val="0"/>
          <w:marTop w:val="0"/>
          <w:marBottom w:val="0"/>
          <w:divBdr>
            <w:top w:val="none" w:sz="0" w:space="0" w:color="auto"/>
            <w:left w:val="none" w:sz="0" w:space="0" w:color="auto"/>
            <w:bottom w:val="none" w:sz="0" w:space="0" w:color="auto"/>
            <w:right w:val="none" w:sz="0" w:space="0" w:color="auto"/>
          </w:divBdr>
        </w:div>
        <w:div w:id="681395835">
          <w:marLeft w:val="0"/>
          <w:marRight w:val="0"/>
          <w:marTop w:val="0"/>
          <w:marBottom w:val="0"/>
          <w:divBdr>
            <w:top w:val="none" w:sz="0" w:space="0" w:color="auto"/>
            <w:left w:val="none" w:sz="0" w:space="0" w:color="auto"/>
            <w:bottom w:val="none" w:sz="0" w:space="0" w:color="auto"/>
            <w:right w:val="none" w:sz="0" w:space="0" w:color="auto"/>
          </w:divBdr>
        </w:div>
        <w:div w:id="1955139231">
          <w:marLeft w:val="0"/>
          <w:marRight w:val="0"/>
          <w:marTop w:val="0"/>
          <w:marBottom w:val="0"/>
          <w:divBdr>
            <w:top w:val="none" w:sz="0" w:space="0" w:color="auto"/>
            <w:left w:val="none" w:sz="0" w:space="0" w:color="auto"/>
            <w:bottom w:val="none" w:sz="0" w:space="0" w:color="auto"/>
            <w:right w:val="none" w:sz="0" w:space="0" w:color="auto"/>
          </w:divBdr>
        </w:div>
        <w:div w:id="1888832122">
          <w:marLeft w:val="0"/>
          <w:marRight w:val="0"/>
          <w:marTop w:val="0"/>
          <w:marBottom w:val="0"/>
          <w:divBdr>
            <w:top w:val="none" w:sz="0" w:space="0" w:color="auto"/>
            <w:left w:val="none" w:sz="0" w:space="0" w:color="auto"/>
            <w:bottom w:val="none" w:sz="0" w:space="0" w:color="auto"/>
            <w:right w:val="none" w:sz="0" w:space="0" w:color="auto"/>
          </w:divBdr>
        </w:div>
        <w:div w:id="902986477">
          <w:marLeft w:val="0"/>
          <w:marRight w:val="0"/>
          <w:marTop w:val="0"/>
          <w:marBottom w:val="0"/>
          <w:divBdr>
            <w:top w:val="none" w:sz="0" w:space="0" w:color="auto"/>
            <w:left w:val="none" w:sz="0" w:space="0" w:color="auto"/>
            <w:bottom w:val="none" w:sz="0" w:space="0" w:color="auto"/>
            <w:right w:val="none" w:sz="0" w:space="0" w:color="auto"/>
          </w:divBdr>
        </w:div>
        <w:div w:id="113909019">
          <w:marLeft w:val="0"/>
          <w:marRight w:val="0"/>
          <w:marTop w:val="0"/>
          <w:marBottom w:val="0"/>
          <w:divBdr>
            <w:top w:val="none" w:sz="0" w:space="0" w:color="auto"/>
            <w:left w:val="none" w:sz="0" w:space="0" w:color="auto"/>
            <w:bottom w:val="none" w:sz="0" w:space="0" w:color="auto"/>
            <w:right w:val="none" w:sz="0" w:space="0" w:color="auto"/>
          </w:divBdr>
        </w:div>
        <w:div w:id="924536788">
          <w:marLeft w:val="0"/>
          <w:marRight w:val="0"/>
          <w:marTop w:val="0"/>
          <w:marBottom w:val="0"/>
          <w:divBdr>
            <w:top w:val="none" w:sz="0" w:space="0" w:color="auto"/>
            <w:left w:val="none" w:sz="0" w:space="0" w:color="auto"/>
            <w:bottom w:val="none" w:sz="0" w:space="0" w:color="auto"/>
            <w:right w:val="none" w:sz="0" w:space="0" w:color="auto"/>
          </w:divBdr>
        </w:div>
        <w:div w:id="447546313">
          <w:marLeft w:val="0"/>
          <w:marRight w:val="0"/>
          <w:marTop w:val="0"/>
          <w:marBottom w:val="0"/>
          <w:divBdr>
            <w:top w:val="none" w:sz="0" w:space="0" w:color="auto"/>
            <w:left w:val="none" w:sz="0" w:space="0" w:color="auto"/>
            <w:bottom w:val="none" w:sz="0" w:space="0" w:color="auto"/>
            <w:right w:val="none" w:sz="0" w:space="0" w:color="auto"/>
          </w:divBdr>
        </w:div>
        <w:div w:id="751436501">
          <w:marLeft w:val="0"/>
          <w:marRight w:val="0"/>
          <w:marTop w:val="0"/>
          <w:marBottom w:val="0"/>
          <w:divBdr>
            <w:top w:val="none" w:sz="0" w:space="0" w:color="auto"/>
            <w:left w:val="none" w:sz="0" w:space="0" w:color="auto"/>
            <w:bottom w:val="none" w:sz="0" w:space="0" w:color="auto"/>
            <w:right w:val="none" w:sz="0" w:space="0" w:color="auto"/>
          </w:divBdr>
        </w:div>
        <w:div w:id="955261069">
          <w:marLeft w:val="0"/>
          <w:marRight w:val="0"/>
          <w:marTop w:val="0"/>
          <w:marBottom w:val="0"/>
          <w:divBdr>
            <w:top w:val="none" w:sz="0" w:space="0" w:color="auto"/>
            <w:left w:val="none" w:sz="0" w:space="0" w:color="auto"/>
            <w:bottom w:val="none" w:sz="0" w:space="0" w:color="auto"/>
            <w:right w:val="none" w:sz="0" w:space="0" w:color="auto"/>
          </w:divBdr>
        </w:div>
        <w:div w:id="1711035330">
          <w:marLeft w:val="0"/>
          <w:marRight w:val="0"/>
          <w:marTop w:val="0"/>
          <w:marBottom w:val="0"/>
          <w:divBdr>
            <w:top w:val="none" w:sz="0" w:space="0" w:color="auto"/>
            <w:left w:val="none" w:sz="0" w:space="0" w:color="auto"/>
            <w:bottom w:val="none" w:sz="0" w:space="0" w:color="auto"/>
            <w:right w:val="none" w:sz="0" w:space="0" w:color="auto"/>
          </w:divBdr>
        </w:div>
        <w:div w:id="1239168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carter@fhi360.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22f06dfc-89d6-4ef5-9df8-ef4dcff005cd">
      <Terms xmlns="http://schemas.microsoft.com/office/infopath/2007/PartnerControls"/>
    </lcf76f155ced4ddcb4097134ff3c332f>
    <TaxCatchAll xmlns="db233ec2-66d3-4ef5-8807-a2c006e6937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6B55B79D50F8148A4DB6D9108BD6B56" ma:contentTypeVersion="22" ma:contentTypeDescription="Create a new document." ma:contentTypeScope="" ma:versionID="69e6811f4bae51b2b9b665518dd7adaf">
  <xsd:schema xmlns:xsd="http://www.w3.org/2001/XMLSchema" xmlns:xs="http://www.w3.org/2001/XMLSchema" xmlns:p="http://schemas.microsoft.com/office/2006/metadata/properties" xmlns:ns2="db233ec2-66d3-4ef5-8807-a2c006e69374" xmlns:ns3="22f06dfc-89d6-4ef5-9df8-ef4dcff005cd" targetNamespace="http://schemas.microsoft.com/office/2006/metadata/properties" ma:root="true" ma:fieldsID="b50f13bfcad779cbefcd3d278a286344" ns2:_="" ns3:_="">
    <xsd:import namespace="db233ec2-66d3-4ef5-8807-a2c006e69374"/>
    <xsd:import namespace="22f06dfc-89d6-4ef5-9df8-ef4dcff005c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element name="TaxCatchAll" ma:index="25" nillable="true" ma:displayName="Taxonomy Catch All Column" ma:hidden="true" ma:list="{344dae29-85ca-4d34-a989-72f99e160290}" ma:internalName="TaxCatchAll" ma:showField="CatchAllData" ma:web="db233ec2-66d3-4ef5-8807-a2c006e6937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2f06dfc-89d6-4ef5-9df8-ef4dcff005c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55067c-4844-4e4f-970b-73b17f111726"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3280D48-5B84-4E75-9874-6B4717D83630}">
  <ds:schemaRefs>
    <ds:schemaRef ds:uri="http://schemas.microsoft.com/sharepoint/v3/contenttype/forms"/>
  </ds:schemaRefs>
</ds:datastoreItem>
</file>

<file path=customXml/itemProps2.xml><?xml version="1.0" encoding="utf-8"?>
<ds:datastoreItem xmlns:ds="http://schemas.openxmlformats.org/officeDocument/2006/customXml" ds:itemID="{2A1DACD7-39A7-4FDD-AEFF-393143D9BF86}">
  <ds:schemaRefs>
    <ds:schemaRef ds:uri="http://schemas.microsoft.com/office/2006/metadata/properties"/>
    <ds:schemaRef ds:uri="http://schemas.microsoft.com/office/infopath/2007/PartnerControls"/>
    <ds:schemaRef ds:uri="22f06dfc-89d6-4ef5-9df8-ef4dcff005cd"/>
    <ds:schemaRef ds:uri="db233ec2-66d3-4ef5-8807-a2c006e69374"/>
  </ds:schemaRefs>
</ds:datastoreItem>
</file>

<file path=customXml/itemProps3.xml><?xml version="1.0" encoding="utf-8"?>
<ds:datastoreItem xmlns:ds="http://schemas.openxmlformats.org/officeDocument/2006/customXml" ds:itemID="{3E5DAD56-CE29-4A16-8900-56BE3DBFC5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22f06dfc-89d6-4ef5-9df8-ef4dcff00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5</Pages>
  <Words>1964</Words>
  <Characters>11197</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Nesbey</dc:creator>
  <cp:keywords/>
  <dc:description/>
  <cp:lastModifiedBy>Jessica Baker</cp:lastModifiedBy>
  <cp:revision>6</cp:revision>
  <dcterms:created xsi:type="dcterms:W3CDTF">2022-11-02T19:51:00Z</dcterms:created>
  <dcterms:modified xsi:type="dcterms:W3CDTF">2023-05-01T19:41:00Z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0x01010006B55B79D50F8148A4DB6D9108BD6B56</vt:lpwstr>
  </property>
  <property fmtid="{D5CDD505-2E9C-101B-9397-08002B2CF9AE}" pid="3" name="MediaServiceImageTags">
    <vt:lpwstr/>
  </property>
</Properties>
</file>