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821A" w14:textId="221D00A5" w:rsidR="003466B6" w:rsidRDefault="00A21186">
      <w:r>
        <w:rPr>
          <w:noProof/>
        </w:rPr>
        <mc:AlternateContent>
          <mc:Choice Requires="wps">
            <w:drawing>
              <wp:anchor distT="45720" distB="45720" distL="114300" distR="114300" simplePos="0" relativeHeight="251688960" behindDoc="0" locked="0" layoutInCell="1" allowOverlap="1" wp14:anchorId="4DAE7103" wp14:editId="66289809">
                <wp:simplePos x="0" y="0"/>
                <wp:positionH relativeFrom="column">
                  <wp:posOffset>-330200</wp:posOffset>
                </wp:positionH>
                <wp:positionV relativeFrom="paragraph">
                  <wp:posOffset>7548880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D9DDC0" w14:textId="141982BB" w:rsidR="00A21186" w:rsidRDefault="00A21186" w:rsidP="00A21186">
                            <w:pPr>
                              <w:jc w:val="center"/>
                            </w:pPr>
                            <w:r w:rsidRPr="00A21186">
                              <w:rPr>
                                <w:highlight w:val="yellow"/>
                              </w:rPr>
                              <w:t>NGO</w:t>
                            </w:r>
                            <w:r w:rsidR="00922183">
                              <w:rPr>
                                <w:highlight w:val="yellow"/>
                              </w:rPr>
                              <w:t xml:space="preserve"> or School </w:t>
                            </w:r>
                            <w:r w:rsidRPr="00A21186">
                              <w:rPr>
                                <w:highlight w:val="yellow"/>
                              </w:rP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AE7103" id="_x0000_t202" coordsize="21600,21600" o:spt="202" path="m,l,21600r21600,l21600,xe">
                <v:stroke joinstyle="miter"/>
                <v:path gradientshapeok="t" o:connecttype="rect"/>
              </v:shapetype>
              <v:shape id="Text Box 2" o:spid="_x0000_s1026" type="#_x0000_t202" style="position:absolute;margin-left:-26pt;margin-top:594.4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" stroked="f">
                <v:textbox style="mso-fit-shape-to-text:t">
                  <w:txbxContent>
                    <w:p w14:paraId="55D9DDC0" w14:textId="141982BB" w:rsidR="00A21186" w:rsidRDefault="00A21186" w:rsidP="00A21186">
                      <w:pPr>
                        <w:jc w:val="center"/>
                      </w:pPr>
                      <w:r w:rsidRPr="00A21186">
                        <w:rPr>
                          <w:highlight w:val="yellow"/>
                        </w:rPr>
                        <w:t>NGO</w:t>
                      </w:r>
                      <w:r w:rsidR="00922183">
                        <w:rPr>
                          <w:highlight w:val="yellow"/>
                        </w:rPr>
                        <w:t xml:space="preserve"> or School </w:t>
                      </w:r>
                      <w:r w:rsidRPr="00A21186">
                        <w:rPr>
                          <w:highlight w:val="yellow"/>
                        </w:rPr>
                        <w:t>Logo</w:t>
                      </w:r>
                    </w:p>
                  </w:txbxContent>
                </v:textbox>
              </v:shape>
            </w:pict>
          </mc:Fallback>
        </mc:AlternateContent>
      </w:r>
      <w:r w:rsidR="00B0600E">
        <w:rPr>
          <w:noProof/>
        </w:rPr>
        <w:drawing>
          <wp:anchor distT="0" distB="0" distL="114300" distR="114300" simplePos="0" relativeHeight="251678208" behindDoc="0" locked="0" layoutInCell="1" allowOverlap="1" wp14:anchorId="673409C8" wp14:editId="3FF90CC1">
            <wp:simplePos x="0" y="0"/>
            <wp:positionH relativeFrom="column">
              <wp:posOffset>2887980</wp:posOffset>
            </wp:positionH>
            <wp:positionV relativeFrom="paragraph">
              <wp:posOffset>-716280</wp:posOffset>
            </wp:positionV>
            <wp:extent cx="2225040" cy="1430515"/>
            <wp:effectExtent l="0" t="0" r="381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a:stretch>
                      <a:fillRect/>
                    </a:stretch>
                  </pic:blipFill>
                  <pic:spPr>
                    <a:xfrm>
                      <a:off x="0" y="0"/>
                      <a:ext cx="2225040" cy="1430515"/>
                    </a:xfrm>
                    <a:prstGeom prst="rect">
                      <a:avLst/>
                    </a:prstGeom>
                  </pic:spPr>
                </pic:pic>
              </a:graphicData>
            </a:graphic>
            <wp14:sizeRelH relativeFrom="margin">
              <wp14:pctWidth>0</wp14:pctWidth>
            </wp14:sizeRelH>
            <wp14:sizeRelV relativeFrom="margin">
              <wp14:pctHeight>0</wp14:pctHeight>
            </wp14:sizeRelV>
          </wp:anchor>
        </w:drawing>
      </w:r>
      <w:r w:rsidR="00806A22">
        <w:rPr>
          <w:noProof/>
        </w:rPr>
        <mc:AlternateContent>
          <mc:Choice Requires="wps">
            <w:drawing>
              <wp:anchor distT="0" distB="0" distL="114300" distR="114300" simplePos="0" relativeHeight="251638272" behindDoc="0" locked="0" layoutInCell="1" allowOverlap="1" wp14:anchorId="3E3604E1" wp14:editId="271AD4FE">
                <wp:simplePos x="0" y="0"/>
                <wp:positionH relativeFrom="column">
                  <wp:posOffset>-914400</wp:posOffset>
                </wp:positionH>
                <wp:positionV relativeFrom="paragraph">
                  <wp:posOffset>1028700</wp:posOffset>
                </wp:positionV>
                <wp:extent cx="5372100" cy="2743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72100" cy="274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A35F71" w14:textId="779D9920" w:rsidR="001611A3" w:rsidRPr="00E157EA" w:rsidRDefault="00D23519" w:rsidP="00230035">
                            <w:pPr>
                              <w:spacing w:after="480" w:line="660" w:lineRule="exact"/>
                              <w:rPr>
                                <w:b/>
                                <w:color w:val="4A2256"/>
                                <w:sz w:val="62"/>
                                <w:szCs w:val="62"/>
                              </w:rPr>
                            </w:pPr>
                            <w:r>
                              <w:rPr>
                                <w:b/>
                                <w:color w:val="4A2256"/>
                                <w:sz w:val="62"/>
                                <w:szCs w:val="62"/>
                              </w:rPr>
                              <w:t>Bridge to Employment Coaching Guide</w:t>
                            </w:r>
                          </w:p>
                          <w:p w14:paraId="4E9136C2" w14:textId="29E5222B" w:rsidR="001611A3" w:rsidRPr="00230035" w:rsidRDefault="00D23519">
                            <w:pPr>
                              <w:rPr>
                                <w:rFonts w:ascii="Calibri Light" w:hAnsi="Calibri Light"/>
                                <w:caps/>
                                <w:spacing w:val="32"/>
                                <w:sz w:val="36"/>
                                <w:szCs w:val="36"/>
                              </w:rPr>
                            </w:pPr>
                            <w:r w:rsidRPr="00D23519">
                              <w:rPr>
                                <w:rFonts w:ascii="Calibri Light" w:hAnsi="Calibri Light"/>
                                <w:caps/>
                                <w:spacing w:val="32"/>
                                <w:sz w:val="36"/>
                                <w:szCs w:val="36"/>
                                <w:highlight w:val="yellow"/>
                              </w:rPr>
                              <w:t>Enter bte site name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604E1" id="Text Box 1" o:spid="_x0000_s1027" type="#_x0000_t202" style="position:absolute;margin-left:-1in;margin-top:81pt;width:423pt;height:3in;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" filled="f" stroked="f">
                <v:textbox>
                  <w:txbxContent>
                    <w:p w14:paraId="18A35F71" w14:textId="779D9920" w:rsidR="001611A3" w:rsidRPr="00E157EA" w:rsidRDefault="00D23519" w:rsidP="00230035">
                      <w:pPr>
                        <w:spacing w:after="480" w:line="660" w:lineRule="exact"/>
                        <w:rPr>
                          <w:b/>
                          <w:color w:val="4A2256"/>
                          <w:sz w:val="62"/>
                          <w:szCs w:val="62"/>
                        </w:rPr>
                      </w:pPr>
                      <w:r>
                        <w:rPr>
                          <w:b/>
                          <w:color w:val="4A2256"/>
                          <w:sz w:val="62"/>
                          <w:szCs w:val="62"/>
                        </w:rPr>
                        <w:t>Bridge to Employment Coaching Guide</w:t>
                      </w:r>
                    </w:p>
                    <w:p w14:paraId="4E9136C2" w14:textId="29E5222B" w:rsidR="001611A3" w:rsidRPr="00230035" w:rsidRDefault="00D23519">
                      <w:pPr>
                        <w:rPr>
                          <w:rFonts w:ascii="Calibri Light" w:hAnsi="Calibri Light"/>
                          <w:caps/>
                          <w:spacing w:val="32"/>
                          <w:sz w:val="36"/>
                          <w:szCs w:val="36"/>
                        </w:rPr>
                      </w:pPr>
                      <w:r w:rsidRPr="00D23519">
                        <w:rPr>
                          <w:rFonts w:ascii="Calibri Light" w:hAnsi="Calibri Light"/>
                          <w:caps/>
                          <w:spacing w:val="32"/>
                          <w:sz w:val="36"/>
                          <w:szCs w:val="36"/>
                          <w:highlight w:val="yellow"/>
                        </w:rPr>
                        <w:t>Enter bte site name here</w:t>
                      </w:r>
                    </w:p>
                  </w:txbxContent>
                </v:textbox>
                <w10:wrap type="square"/>
              </v:shape>
            </w:pict>
          </mc:Fallback>
        </mc:AlternateContent>
      </w:r>
      <w:r w:rsidR="00574817">
        <w:rPr>
          <w:noProof/>
        </w:rPr>
        <mc:AlternateContent>
          <mc:Choice Requires="wps">
            <w:drawing>
              <wp:anchor distT="0" distB="0" distL="114300" distR="114300" simplePos="0" relativeHeight="251672064" behindDoc="0" locked="0" layoutInCell="1" allowOverlap="1" wp14:anchorId="2BC6518F" wp14:editId="70BFBEB9">
                <wp:simplePos x="0" y="0"/>
                <wp:positionH relativeFrom="column">
                  <wp:posOffset>1592580</wp:posOffset>
                </wp:positionH>
                <wp:positionV relativeFrom="paragraph">
                  <wp:posOffset>4572000</wp:posOffset>
                </wp:positionV>
                <wp:extent cx="1943100" cy="1943100"/>
                <wp:effectExtent l="0" t="0" r="12700" b="12700"/>
                <wp:wrapThrough wrapText="bothSides">
                  <wp:wrapPolygon edited="0">
                    <wp:start x="0" y="0"/>
                    <wp:lineTo x="0" y="21459"/>
                    <wp:lineTo x="21459" y="21459"/>
                    <wp:lineTo x="21459" y="0"/>
                    <wp:lineTo x="0" y="0"/>
                  </wp:wrapPolygon>
                </wp:wrapThrough>
                <wp:docPr id="26" name="Rectangle 26"/>
                <wp:cNvGraphicFramePr/>
                <a:graphic xmlns:a="http://schemas.openxmlformats.org/drawingml/2006/main">
                  <a:graphicData uri="http://schemas.microsoft.com/office/word/2010/wordprocessingShape">
                    <wps:wsp>
                      <wps:cNvSpPr/>
                      <wps:spPr>
                        <a:xfrm>
                          <a:off x="0" y="0"/>
                          <a:ext cx="1943100" cy="1943100"/>
                        </a:xfrm>
                        <a:prstGeom prst="rect">
                          <a:avLst/>
                        </a:prstGeom>
                        <a:solidFill>
                          <a:srgbClr val="4A225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827C3" id="Rectangle 26" o:spid="_x0000_s1026" style="position:absolute;margin-left:125.4pt;margin-top:5in;width:153pt;height:153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" fillcolor="#4a2256" stroked="f">
                <w10:wrap type="through"/>
              </v:rect>
            </w:pict>
          </mc:Fallback>
        </mc:AlternateContent>
      </w:r>
      <w:r w:rsidR="00574817">
        <w:rPr>
          <w:noProof/>
        </w:rPr>
        <mc:AlternateContent>
          <mc:Choice Requires="wps">
            <w:drawing>
              <wp:anchor distT="0" distB="0" distL="114300" distR="114300" simplePos="0" relativeHeight="251674112" behindDoc="0" locked="0" layoutInCell="1" allowOverlap="1" wp14:anchorId="1B05C0C6" wp14:editId="6D5C09A8">
                <wp:simplePos x="0" y="0"/>
                <wp:positionH relativeFrom="column">
                  <wp:posOffset>-342900</wp:posOffset>
                </wp:positionH>
                <wp:positionV relativeFrom="paragraph">
                  <wp:posOffset>4572000</wp:posOffset>
                </wp:positionV>
                <wp:extent cx="1943100" cy="1943100"/>
                <wp:effectExtent l="0" t="0" r="12700" b="12700"/>
                <wp:wrapThrough wrapText="bothSides">
                  <wp:wrapPolygon edited="0">
                    <wp:start x="0" y="0"/>
                    <wp:lineTo x="0" y="21459"/>
                    <wp:lineTo x="21459" y="21459"/>
                    <wp:lineTo x="21459" y="0"/>
                    <wp:lineTo x="0" y="0"/>
                  </wp:wrapPolygon>
                </wp:wrapThrough>
                <wp:docPr id="27" name="Rectangle 27"/>
                <wp:cNvGraphicFramePr/>
                <a:graphic xmlns:a="http://schemas.openxmlformats.org/drawingml/2006/main">
                  <a:graphicData uri="http://schemas.microsoft.com/office/word/2010/wordprocessingShape">
                    <wps:wsp>
                      <wps:cNvSpPr/>
                      <wps:spPr>
                        <a:xfrm>
                          <a:off x="0" y="0"/>
                          <a:ext cx="1943100" cy="1943100"/>
                        </a:xfrm>
                        <a:prstGeom prst="rect">
                          <a:avLst/>
                        </a:prstGeom>
                        <a:solidFill>
                          <a:srgbClr val="DAD0C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EDD87" id="Rectangle 27" o:spid="_x0000_s1026" style="position:absolute;margin-left:-27pt;margin-top:5in;width:153pt;height:153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" fillcolor="#dad0ca" stroked="f">
                <w10:wrap type="through"/>
              </v:rect>
            </w:pict>
          </mc:Fallback>
        </mc:AlternateContent>
      </w:r>
      <w:r w:rsidR="00E97C40">
        <w:rPr>
          <w:noProof/>
        </w:rPr>
        <mc:AlternateContent>
          <mc:Choice Requires="wps">
            <w:drawing>
              <wp:anchor distT="0" distB="0" distL="114300" distR="114300" simplePos="0" relativeHeight="251670016" behindDoc="0" locked="0" layoutInCell="1" allowOverlap="1" wp14:anchorId="6FE974B9" wp14:editId="0796FBDA">
                <wp:simplePos x="0" y="0"/>
                <wp:positionH relativeFrom="column">
                  <wp:posOffset>-2278380</wp:posOffset>
                </wp:positionH>
                <wp:positionV relativeFrom="paragraph">
                  <wp:posOffset>4572000</wp:posOffset>
                </wp:positionV>
                <wp:extent cx="1943100" cy="1943100"/>
                <wp:effectExtent l="0" t="0" r="12700" b="12700"/>
                <wp:wrapThrough wrapText="bothSides">
                  <wp:wrapPolygon edited="0">
                    <wp:start x="0" y="0"/>
                    <wp:lineTo x="0" y="21459"/>
                    <wp:lineTo x="21459" y="21459"/>
                    <wp:lineTo x="21459"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1943100" cy="1943100"/>
                        </a:xfrm>
                        <a:prstGeom prst="rect">
                          <a:avLst/>
                        </a:prstGeom>
                        <a:solidFill>
                          <a:srgbClr val="13B5E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9EF3C" id="Rectangle 22" o:spid="_x0000_s1026" style="position:absolute;margin-left:-179.4pt;margin-top:5in;width:153pt;height:153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" fillcolor="#13b5ea" stroked="f">
                <w10:wrap type="through"/>
              </v:rect>
            </w:pict>
          </mc:Fallback>
        </mc:AlternateContent>
      </w:r>
      <w:r w:rsidR="00E97C40">
        <w:rPr>
          <w:noProof/>
        </w:rPr>
        <mc:AlternateContent>
          <mc:Choice Requires="wps">
            <w:drawing>
              <wp:anchor distT="0" distB="0" distL="114300" distR="114300" simplePos="0" relativeHeight="251676160" behindDoc="0" locked="0" layoutInCell="1" allowOverlap="1" wp14:anchorId="348D0633" wp14:editId="2666E0C1">
                <wp:simplePos x="0" y="0"/>
                <wp:positionH relativeFrom="column">
                  <wp:posOffset>3530600</wp:posOffset>
                </wp:positionH>
                <wp:positionV relativeFrom="paragraph">
                  <wp:posOffset>4572000</wp:posOffset>
                </wp:positionV>
                <wp:extent cx="1943100" cy="1943100"/>
                <wp:effectExtent l="0" t="0" r="12700" b="12700"/>
                <wp:wrapThrough wrapText="bothSides">
                  <wp:wrapPolygon edited="0">
                    <wp:start x="0" y="0"/>
                    <wp:lineTo x="0" y="21459"/>
                    <wp:lineTo x="21459" y="21459"/>
                    <wp:lineTo x="21459"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1943100" cy="1943100"/>
                        </a:xfrm>
                        <a:prstGeom prst="rect">
                          <a:avLst/>
                        </a:prstGeom>
                        <a:solidFill>
                          <a:srgbClr val="C5E3F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EACFD" id="Rectangle 28" o:spid="_x0000_s1026" style="position:absolute;margin-left:278pt;margin-top:5in;width:153pt;height:153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" fillcolor="#c5e3f7" stroked="f">
                <w10:wrap type="through"/>
              </v:rect>
            </w:pict>
          </mc:Fallback>
        </mc:AlternateContent>
      </w:r>
      <w:r w:rsidR="00290E20" w:rsidRPr="00290E20">
        <w:rPr>
          <w:noProof/>
        </w:rPr>
        <mc:AlternateContent>
          <mc:Choice Requires="wps">
            <w:drawing>
              <wp:anchor distT="0" distB="0" distL="114300" distR="114300" simplePos="0" relativeHeight="251667968" behindDoc="0" locked="0" layoutInCell="1" allowOverlap="1" wp14:anchorId="40DFAA5E" wp14:editId="4219E0B4">
                <wp:simplePos x="0" y="0"/>
                <wp:positionH relativeFrom="column">
                  <wp:posOffset>-1371600</wp:posOffset>
                </wp:positionH>
                <wp:positionV relativeFrom="paragraph">
                  <wp:posOffset>7315200</wp:posOffset>
                </wp:positionV>
                <wp:extent cx="1257300" cy="1371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4FD683" w14:textId="4521BC26" w:rsidR="00290E20" w:rsidRPr="00075A7C" w:rsidRDefault="00D23519" w:rsidP="00290E20">
                            <w:pPr>
                              <w:spacing w:before="360"/>
                              <w:rPr>
                                <w:b/>
                                <w:bCs/>
                                <w:caps/>
                                <w:color w:val="13B5EA"/>
                                <w:spacing w:val="32"/>
                                <w:szCs w:val="20"/>
                              </w:rPr>
                            </w:pPr>
                            <w:r w:rsidRPr="00D23519">
                              <w:rPr>
                                <w:b/>
                                <w:bCs/>
                                <w:caps/>
                                <w:color w:val="13B5EA"/>
                                <w:spacing w:val="32"/>
                                <w:szCs w:val="20"/>
                                <w:highlight w:val="yellow"/>
                              </w:rPr>
                              <w:t>date</w:t>
                            </w:r>
                          </w:p>
                          <w:p w14:paraId="60E5129D" w14:textId="77777777" w:rsidR="00290E20" w:rsidRPr="007967D6" w:rsidRDefault="00290E20" w:rsidP="00290E20">
                            <w:pPr>
                              <w:spacing w:after="0" w:line="240" w:lineRule="exact"/>
                              <w:rPr>
                                <w:color w:val="FFFFFF" w:themeColor="background1"/>
                                <w:szCs w:val="20"/>
                              </w:rPr>
                            </w:pPr>
                          </w:p>
                          <w:p w14:paraId="4F08059F" w14:textId="77777777" w:rsidR="00290E20" w:rsidRPr="0055179B" w:rsidRDefault="00290E20" w:rsidP="00290E20">
                            <w:pPr>
                              <w:spacing w:line="240" w:lineRule="exact"/>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FAA5E" id="Text Box 12" o:spid="_x0000_s1028" type="#_x0000_t202" style="position:absolute;margin-left:-108pt;margin-top:8in;width:99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" filled="f" stroked="f">
                <v:textbox>
                  <w:txbxContent>
                    <w:p w14:paraId="1B4FD683" w14:textId="4521BC26" w:rsidR="00290E20" w:rsidRPr="00075A7C" w:rsidRDefault="00D23519" w:rsidP="00290E20">
                      <w:pPr>
                        <w:spacing w:before="360"/>
                        <w:rPr>
                          <w:b/>
                          <w:bCs/>
                          <w:caps/>
                          <w:color w:val="13B5EA"/>
                          <w:spacing w:val="32"/>
                          <w:szCs w:val="20"/>
                        </w:rPr>
                      </w:pPr>
                      <w:r w:rsidRPr="00D23519">
                        <w:rPr>
                          <w:b/>
                          <w:bCs/>
                          <w:caps/>
                          <w:color w:val="13B5EA"/>
                          <w:spacing w:val="32"/>
                          <w:szCs w:val="20"/>
                          <w:highlight w:val="yellow"/>
                        </w:rPr>
                        <w:t>date</w:t>
                      </w:r>
                    </w:p>
                    <w:p w14:paraId="60E5129D" w14:textId="77777777" w:rsidR="00290E20" w:rsidRPr="007967D6" w:rsidRDefault="00290E20" w:rsidP="00290E20">
                      <w:pPr>
                        <w:spacing w:after="0" w:line="240" w:lineRule="exact"/>
                        <w:rPr>
                          <w:color w:val="FFFFFF" w:themeColor="background1"/>
                          <w:szCs w:val="20"/>
                        </w:rPr>
                      </w:pPr>
                    </w:p>
                    <w:p w14:paraId="4F08059F" w14:textId="77777777" w:rsidR="00290E20" w:rsidRPr="0055179B" w:rsidRDefault="00290E20" w:rsidP="00290E20">
                      <w:pPr>
                        <w:spacing w:line="240" w:lineRule="exact"/>
                        <w:rPr>
                          <w:szCs w:val="20"/>
                        </w:rPr>
                      </w:pPr>
                    </w:p>
                  </w:txbxContent>
                </v:textbox>
                <w10:wrap type="square"/>
              </v:shape>
            </w:pict>
          </mc:Fallback>
        </mc:AlternateContent>
      </w:r>
      <w:r w:rsidR="00290E20" w:rsidRPr="00290E20">
        <w:rPr>
          <w:noProof/>
        </w:rPr>
        <mc:AlternateContent>
          <mc:Choice Requires="wps">
            <w:drawing>
              <wp:anchor distT="0" distB="0" distL="114300" distR="114300" simplePos="0" relativeHeight="251665920" behindDoc="0" locked="0" layoutInCell="1" allowOverlap="1" wp14:anchorId="0EE5114F" wp14:editId="5C810EEF">
                <wp:simplePos x="0" y="0"/>
                <wp:positionH relativeFrom="column">
                  <wp:posOffset>1714500</wp:posOffset>
                </wp:positionH>
                <wp:positionV relativeFrom="paragraph">
                  <wp:posOffset>7315200</wp:posOffset>
                </wp:positionV>
                <wp:extent cx="1943100" cy="1371600"/>
                <wp:effectExtent l="0" t="0" r="0" b="0"/>
                <wp:wrapSquare wrapText="bothSides"/>
                <wp:docPr id="53" name="Text Box 53"/>
                <wp:cNvGraphicFramePr/>
                <a:graphic xmlns:a="http://schemas.openxmlformats.org/drawingml/2006/main">
                  <a:graphicData uri="http://schemas.microsoft.com/office/word/2010/wordprocessingShape">
                    <wps:wsp>
                      <wps:cNvSpPr txBox="1"/>
                      <wps:spPr>
                        <a:xfrm>
                          <a:off x="0" y="0"/>
                          <a:ext cx="19431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FA988C" w14:textId="31F95282" w:rsidR="00290E20" w:rsidRPr="0081593F" w:rsidRDefault="00922183" w:rsidP="00290E20">
                            <w:pPr>
                              <w:spacing w:before="360" w:after="60"/>
                              <w:rPr>
                                <w:b/>
                                <w:bCs/>
                                <w:caps/>
                                <w:color w:val="4A2256"/>
                                <w:spacing w:val="32"/>
                                <w:sz w:val="16"/>
                                <w:szCs w:val="16"/>
                              </w:rPr>
                            </w:pPr>
                            <w:r w:rsidRPr="00922183">
                              <w:rPr>
                                <w:b/>
                                <w:bCs/>
                                <w:caps/>
                                <w:color w:val="4A2256"/>
                                <w:spacing w:val="32"/>
                                <w:sz w:val="16"/>
                                <w:szCs w:val="16"/>
                                <w:highlight w:val="yellow"/>
                              </w:rPr>
                              <w:t>Program partners:</w:t>
                            </w:r>
                          </w:p>
                          <w:p w14:paraId="79BAE8F4" w14:textId="77777777" w:rsidR="00290E20" w:rsidRPr="00075A7C" w:rsidRDefault="00290E20" w:rsidP="00290E20">
                            <w:pPr>
                              <w:spacing w:after="0" w:line="240" w:lineRule="exact"/>
                              <w:rPr>
                                <w:color w:val="000000" w:themeColor="text1"/>
                                <w:szCs w:val="20"/>
                              </w:rPr>
                            </w:pPr>
                            <w:r w:rsidRPr="00075A7C">
                              <w:rPr>
                                <w:color w:val="000000" w:themeColor="text1"/>
                                <w:szCs w:val="20"/>
                              </w:rPr>
                              <w:t>Text line one goes here</w:t>
                            </w:r>
                          </w:p>
                          <w:p w14:paraId="0F1AC240" w14:textId="603CF8D8" w:rsidR="00290E20" w:rsidRPr="00290E20" w:rsidRDefault="00290E20" w:rsidP="00290E20">
                            <w:pPr>
                              <w:spacing w:after="0" w:line="240" w:lineRule="exact"/>
                              <w:rPr>
                                <w:color w:val="000000" w:themeColor="text1"/>
                                <w:szCs w:val="20"/>
                              </w:rPr>
                            </w:pPr>
                            <w:r w:rsidRPr="00075A7C">
                              <w:rPr>
                                <w:color w:val="000000" w:themeColor="text1"/>
                                <w:szCs w:val="20"/>
                              </w:rPr>
                              <w:t>Second line goes right here</w:t>
                            </w:r>
                          </w:p>
                          <w:p w14:paraId="109AD0B8" w14:textId="77777777" w:rsidR="00290E20" w:rsidRPr="0055179B" w:rsidRDefault="00290E20" w:rsidP="00290E20">
                            <w:pPr>
                              <w:spacing w:line="240" w:lineRule="exact"/>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5114F" id="Text Box 53" o:spid="_x0000_s1029" type="#_x0000_t202" style="position:absolute;margin-left:135pt;margin-top:8in;width:153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" filled="f" stroked="f">
                <v:textbox>
                  <w:txbxContent>
                    <w:p w14:paraId="05FA988C" w14:textId="31F95282" w:rsidR="00290E20" w:rsidRPr="0081593F" w:rsidRDefault="00922183" w:rsidP="00290E20">
                      <w:pPr>
                        <w:spacing w:before="360" w:after="60"/>
                        <w:rPr>
                          <w:b/>
                          <w:bCs/>
                          <w:caps/>
                          <w:color w:val="4A2256"/>
                          <w:spacing w:val="32"/>
                          <w:sz w:val="16"/>
                          <w:szCs w:val="16"/>
                        </w:rPr>
                      </w:pPr>
                      <w:r w:rsidRPr="00922183">
                        <w:rPr>
                          <w:b/>
                          <w:bCs/>
                          <w:caps/>
                          <w:color w:val="4A2256"/>
                          <w:spacing w:val="32"/>
                          <w:sz w:val="16"/>
                          <w:szCs w:val="16"/>
                          <w:highlight w:val="yellow"/>
                        </w:rPr>
                        <w:t>Program partners:</w:t>
                      </w:r>
                    </w:p>
                    <w:p w14:paraId="79BAE8F4" w14:textId="77777777" w:rsidR="00290E20" w:rsidRPr="00075A7C" w:rsidRDefault="00290E20" w:rsidP="00290E20">
                      <w:pPr>
                        <w:spacing w:after="0" w:line="240" w:lineRule="exact"/>
                        <w:rPr>
                          <w:color w:val="000000" w:themeColor="text1"/>
                          <w:szCs w:val="20"/>
                        </w:rPr>
                      </w:pPr>
                      <w:r w:rsidRPr="00075A7C">
                        <w:rPr>
                          <w:color w:val="000000" w:themeColor="text1"/>
                          <w:szCs w:val="20"/>
                        </w:rPr>
                        <w:t>Text line one goes here</w:t>
                      </w:r>
                    </w:p>
                    <w:p w14:paraId="0F1AC240" w14:textId="603CF8D8" w:rsidR="00290E20" w:rsidRPr="00290E20" w:rsidRDefault="00290E20" w:rsidP="00290E20">
                      <w:pPr>
                        <w:spacing w:after="0" w:line="240" w:lineRule="exact"/>
                        <w:rPr>
                          <w:color w:val="000000" w:themeColor="text1"/>
                          <w:szCs w:val="20"/>
                        </w:rPr>
                      </w:pPr>
                      <w:r w:rsidRPr="00075A7C">
                        <w:rPr>
                          <w:color w:val="000000" w:themeColor="text1"/>
                          <w:szCs w:val="20"/>
                        </w:rPr>
                        <w:t>Second line goes right here</w:t>
                      </w:r>
                    </w:p>
                    <w:p w14:paraId="109AD0B8" w14:textId="77777777" w:rsidR="00290E20" w:rsidRPr="0055179B" w:rsidRDefault="00290E20" w:rsidP="00290E20">
                      <w:pPr>
                        <w:spacing w:line="240" w:lineRule="exact"/>
                        <w:rPr>
                          <w:szCs w:val="20"/>
                        </w:rPr>
                      </w:pPr>
                    </w:p>
                  </w:txbxContent>
                </v:textbox>
                <w10:wrap type="square"/>
              </v:shape>
            </w:pict>
          </mc:Fallback>
        </mc:AlternateContent>
      </w:r>
      <w:r w:rsidR="004C23FD">
        <w:rPr>
          <w:noProof/>
        </w:rPr>
        <w:drawing>
          <wp:anchor distT="0" distB="0" distL="114300" distR="114300" simplePos="0" relativeHeight="251662848" behindDoc="0" locked="0" layoutInCell="1" allowOverlap="1" wp14:anchorId="4A8F93F6" wp14:editId="441751A1">
            <wp:simplePos x="0" y="0"/>
            <wp:positionH relativeFrom="column">
              <wp:posOffset>4418330</wp:posOffset>
            </wp:positionH>
            <wp:positionV relativeFrom="paragraph">
              <wp:posOffset>7658100</wp:posOffset>
            </wp:positionV>
            <wp:extent cx="524510" cy="800100"/>
            <wp:effectExtent l="0" t="0" r="8890" b="12700"/>
            <wp:wrapNone/>
            <wp:docPr id="35" name="Picture 35" descr="Macintosh HD:Users:stefanieobrien:Dropbox (FHI 360 Design Lab):PROJECTS (3):-LOGOS:FHI 360:FHI 360 NEW Logo Files:PNG:FHI360_Logo_NewTag_Vert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tefanieobrien:Dropbox (FHI 360 Design Lab):PROJECTS (3):-LOGOS:FHI 360:FHI 360 NEW Logo Files:PNG:FHI360_Logo_NewTag_Vert_bla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6B6">
        <w:br w:type="page"/>
      </w:r>
    </w:p>
    <w:sdt>
      <w:sdtPr>
        <w:id w:val="722414263"/>
        <w:docPartObj>
          <w:docPartGallery w:val="Table of Contents"/>
          <w:docPartUnique/>
        </w:docPartObj>
      </w:sdtPr>
      <w:sdtEndPr>
        <w:rPr>
          <w:rFonts w:ascii="Calibri" w:eastAsiaTheme="minorEastAsia" w:hAnsi="Calibri" w:cstheme="minorBidi"/>
          <w:b/>
          <w:bCs/>
          <w:noProof/>
          <w:color w:val="auto"/>
          <w:sz w:val="20"/>
          <w:szCs w:val="24"/>
        </w:rPr>
      </w:sdtEndPr>
      <w:sdtContent>
        <w:p w14:paraId="71A3F46B" w14:textId="1613ED6A" w:rsidR="00261CD8" w:rsidRDefault="00261CD8">
          <w:pPr>
            <w:pStyle w:val="TOCHeading"/>
          </w:pPr>
          <w:r>
            <w:t>Table of Contents</w:t>
          </w:r>
        </w:p>
        <w:p w14:paraId="45ED4E56" w14:textId="5C72CE90" w:rsidR="00261CD8" w:rsidRDefault="00261CD8">
          <w:pPr>
            <w:pStyle w:val="TOC1"/>
            <w:tabs>
              <w:tab w:val="right" w:leader="dot" w:pos="7190"/>
            </w:tabs>
            <w:rPr>
              <w:rFonts w:asciiTheme="minorHAnsi" w:hAnsiTheme="minorHAnsi"/>
              <w:noProof/>
              <w:sz w:val="22"/>
              <w:szCs w:val="22"/>
            </w:rPr>
          </w:pPr>
          <w:r>
            <w:fldChar w:fldCharType="begin"/>
          </w:r>
          <w:r>
            <w:instrText xml:space="preserve"> TOC \o "1-3" \h \z \u </w:instrText>
          </w:r>
          <w:r>
            <w:fldChar w:fldCharType="separate"/>
          </w:r>
          <w:hyperlink w:anchor="_Toc53992549" w:history="1">
            <w:r w:rsidRPr="006B513F">
              <w:rPr>
                <w:rStyle w:val="Hyperlink"/>
                <w:noProof/>
              </w:rPr>
              <w:t>Heading 1 Style Looks Like This</w:t>
            </w:r>
            <w:r>
              <w:rPr>
                <w:noProof/>
                <w:webHidden/>
              </w:rPr>
              <w:tab/>
            </w:r>
            <w:r>
              <w:rPr>
                <w:noProof/>
                <w:webHidden/>
              </w:rPr>
              <w:fldChar w:fldCharType="begin"/>
            </w:r>
            <w:r>
              <w:rPr>
                <w:noProof/>
                <w:webHidden/>
              </w:rPr>
              <w:instrText xml:space="preserve"> PAGEREF _Toc53992549 \h </w:instrText>
            </w:r>
            <w:r>
              <w:rPr>
                <w:noProof/>
                <w:webHidden/>
              </w:rPr>
            </w:r>
            <w:r>
              <w:rPr>
                <w:noProof/>
                <w:webHidden/>
              </w:rPr>
              <w:fldChar w:fldCharType="separate"/>
            </w:r>
            <w:r>
              <w:rPr>
                <w:noProof/>
                <w:webHidden/>
              </w:rPr>
              <w:t>3</w:t>
            </w:r>
            <w:r>
              <w:rPr>
                <w:noProof/>
                <w:webHidden/>
              </w:rPr>
              <w:fldChar w:fldCharType="end"/>
            </w:r>
          </w:hyperlink>
        </w:p>
        <w:p w14:paraId="3BE3266A" w14:textId="7573430E" w:rsidR="00261CD8" w:rsidRDefault="00261CD8">
          <w:pPr>
            <w:pStyle w:val="TOC2"/>
            <w:tabs>
              <w:tab w:val="right" w:leader="dot" w:pos="7190"/>
            </w:tabs>
            <w:rPr>
              <w:rFonts w:asciiTheme="minorHAnsi" w:hAnsiTheme="minorHAnsi"/>
              <w:noProof/>
              <w:sz w:val="22"/>
              <w:szCs w:val="22"/>
            </w:rPr>
          </w:pPr>
          <w:hyperlink w:anchor="_Toc53992550" w:history="1">
            <w:r w:rsidRPr="006B513F">
              <w:rPr>
                <w:rStyle w:val="Hyperlink"/>
                <w:noProof/>
              </w:rPr>
              <w:t>Heading 2 Style Looks Like This</w:t>
            </w:r>
            <w:r>
              <w:rPr>
                <w:noProof/>
                <w:webHidden/>
              </w:rPr>
              <w:tab/>
            </w:r>
            <w:r>
              <w:rPr>
                <w:noProof/>
                <w:webHidden/>
              </w:rPr>
              <w:fldChar w:fldCharType="begin"/>
            </w:r>
            <w:r>
              <w:rPr>
                <w:noProof/>
                <w:webHidden/>
              </w:rPr>
              <w:instrText xml:space="preserve"> PAGEREF _Toc53992550 \h </w:instrText>
            </w:r>
            <w:r>
              <w:rPr>
                <w:noProof/>
                <w:webHidden/>
              </w:rPr>
            </w:r>
            <w:r>
              <w:rPr>
                <w:noProof/>
                <w:webHidden/>
              </w:rPr>
              <w:fldChar w:fldCharType="separate"/>
            </w:r>
            <w:r>
              <w:rPr>
                <w:noProof/>
                <w:webHidden/>
              </w:rPr>
              <w:t>3</w:t>
            </w:r>
            <w:r>
              <w:rPr>
                <w:noProof/>
                <w:webHidden/>
              </w:rPr>
              <w:fldChar w:fldCharType="end"/>
            </w:r>
          </w:hyperlink>
        </w:p>
        <w:p w14:paraId="14457CF0" w14:textId="056D56EF" w:rsidR="00261CD8" w:rsidRDefault="00261CD8">
          <w:pPr>
            <w:pStyle w:val="TOC3"/>
            <w:tabs>
              <w:tab w:val="right" w:leader="dot" w:pos="7190"/>
            </w:tabs>
            <w:rPr>
              <w:rFonts w:asciiTheme="minorHAnsi" w:hAnsiTheme="minorHAnsi"/>
              <w:noProof/>
              <w:sz w:val="22"/>
              <w:szCs w:val="22"/>
            </w:rPr>
          </w:pPr>
          <w:hyperlink w:anchor="_Toc53992551" w:history="1">
            <w:r w:rsidRPr="006B513F">
              <w:rPr>
                <w:rStyle w:val="Hyperlink"/>
                <w:noProof/>
              </w:rPr>
              <w:t>Heading 3 Style Looks Like This</w:t>
            </w:r>
            <w:r>
              <w:rPr>
                <w:noProof/>
                <w:webHidden/>
              </w:rPr>
              <w:tab/>
            </w:r>
            <w:r>
              <w:rPr>
                <w:noProof/>
                <w:webHidden/>
              </w:rPr>
              <w:fldChar w:fldCharType="begin"/>
            </w:r>
            <w:r>
              <w:rPr>
                <w:noProof/>
                <w:webHidden/>
              </w:rPr>
              <w:instrText xml:space="preserve"> PAGEREF _Toc53992551 \h </w:instrText>
            </w:r>
            <w:r>
              <w:rPr>
                <w:noProof/>
                <w:webHidden/>
              </w:rPr>
            </w:r>
            <w:r>
              <w:rPr>
                <w:noProof/>
                <w:webHidden/>
              </w:rPr>
              <w:fldChar w:fldCharType="separate"/>
            </w:r>
            <w:r>
              <w:rPr>
                <w:noProof/>
                <w:webHidden/>
              </w:rPr>
              <w:t>3</w:t>
            </w:r>
            <w:r>
              <w:rPr>
                <w:noProof/>
                <w:webHidden/>
              </w:rPr>
              <w:fldChar w:fldCharType="end"/>
            </w:r>
          </w:hyperlink>
        </w:p>
        <w:p w14:paraId="48D6C127" w14:textId="2822819D" w:rsidR="00261CD8" w:rsidRDefault="00261CD8">
          <w:pPr>
            <w:pStyle w:val="TOC2"/>
            <w:tabs>
              <w:tab w:val="right" w:leader="dot" w:pos="7190"/>
            </w:tabs>
            <w:rPr>
              <w:rFonts w:asciiTheme="minorHAnsi" w:hAnsiTheme="minorHAnsi"/>
              <w:noProof/>
              <w:sz w:val="22"/>
              <w:szCs w:val="22"/>
            </w:rPr>
          </w:pPr>
          <w:hyperlink w:anchor="_Toc53992552" w:history="1">
            <w:r w:rsidRPr="006B513F">
              <w:rPr>
                <w:rStyle w:val="Hyperlink"/>
                <w:noProof/>
              </w:rPr>
              <w:t>Heading 2 Style Looks Like This</w:t>
            </w:r>
            <w:r>
              <w:rPr>
                <w:noProof/>
                <w:webHidden/>
              </w:rPr>
              <w:tab/>
            </w:r>
            <w:r>
              <w:rPr>
                <w:noProof/>
                <w:webHidden/>
              </w:rPr>
              <w:fldChar w:fldCharType="begin"/>
            </w:r>
            <w:r>
              <w:rPr>
                <w:noProof/>
                <w:webHidden/>
              </w:rPr>
              <w:instrText xml:space="preserve"> PAGEREF _Toc53992552 \h </w:instrText>
            </w:r>
            <w:r>
              <w:rPr>
                <w:noProof/>
                <w:webHidden/>
              </w:rPr>
            </w:r>
            <w:r>
              <w:rPr>
                <w:noProof/>
                <w:webHidden/>
              </w:rPr>
              <w:fldChar w:fldCharType="separate"/>
            </w:r>
            <w:r>
              <w:rPr>
                <w:noProof/>
                <w:webHidden/>
              </w:rPr>
              <w:t>4</w:t>
            </w:r>
            <w:r>
              <w:rPr>
                <w:noProof/>
                <w:webHidden/>
              </w:rPr>
              <w:fldChar w:fldCharType="end"/>
            </w:r>
          </w:hyperlink>
        </w:p>
        <w:p w14:paraId="39E4B2B2" w14:textId="7B95AC4E" w:rsidR="00261CD8" w:rsidRDefault="00261CD8">
          <w:r>
            <w:rPr>
              <w:b/>
              <w:bCs/>
              <w:noProof/>
            </w:rPr>
            <w:fldChar w:fldCharType="end"/>
          </w:r>
        </w:p>
      </w:sdtContent>
    </w:sdt>
    <w:p w14:paraId="7E54E1BC" w14:textId="107825F0" w:rsidR="00485DF1" w:rsidRDefault="00485DF1">
      <w:pPr>
        <w:spacing w:after="0" w:line="240" w:lineRule="auto"/>
      </w:pPr>
      <w:bookmarkStart w:id="0" w:name="_Toc53992549"/>
      <w:r>
        <w:br w:type="page"/>
      </w:r>
    </w:p>
    <w:bookmarkEnd w:id="0"/>
    <w:p w14:paraId="4C323C09" w14:textId="2B5FFF05" w:rsidR="00735F9C" w:rsidRPr="00EF61AD" w:rsidRDefault="000813C2" w:rsidP="00EF61AD">
      <w:pPr>
        <w:pStyle w:val="Heading1"/>
      </w:pPr>
      <w:r>
        <w:lastRenderedPageBreak/>
        <w:t>Introduction</w:t>
      </w:r>
    </w:p>
    <w:p w14:paraId="0F7969B5" w14:textId="705614F7" w:rsidR="00E51BDB" w:rsidRDefault="001808E5" w:rsidP="0022359A">
      <w:pPr>
        <w:pStyle w:val="IntroParagraph"/>
      </w:pPr>
      <w:r>
        <w:t xml:space="preserve">Provide a brief introduction of the BTE Coaching Guide, resources included, and intended use. </w:t>
      </w:r>
    </w:p>
    <w:p w14:paraId="051E334C" w14:textId="2FE022E7" w:rsidR="009D6498" w:rsidRPr="00FC0C18" w:rsidRDefault="000813C2" w:rsidP="00FC0C18">
      <w:pPr>
        <w:pStyle w:val="Heading2"/>
      </w:pPr>
      <w:r>
        <w:t>About Bridge to Employment</w:t>
      </w:r>
    </w:p>
    <w:p w14:paraId="01697939" w14:textId="30F926F1" w:rsidR="00D9367A" w:rsidRDefault="009D6498" w:rsidP="006027CB">
      <w:pPr>
        <w:pStyle w:val="Bodycopy"/>
        <w:spacing w:after="0" w:line="276" w:lineRule="auto"/>
      </w:pPr>
      <w:r>
        <w:t xml:space="preserve">This </w:t>
      </w:r>
      <w:r w:rsidR="00E42330">
        <w:t>The three-year program seeks to increase the number of young people</w:t>
      </w:r>
      <w:r w:rsidR="006027CB">
        <w:t xml:space="preserve"> </w:t>
      </w:r>
      <w:r w:rsidR="00E42330">
        <w:t>enrolling in, attending, and completing higher education and pursuing Science,</w:t>
      </w:r>
      <w:r w:rsidR="006027CB">
        <w:t xml:space="preserve"> </w:t>
      </w:r>
      <w:r w:rsidR="00E42330">
        <w:t>Technology, Engineering, Mathematics, Manufacturing, and Design (STEM2D)</w:t>
      </w:r>
      <w:r w:rsidR="006027CB">
        <w:t xml:space="preserve"> </w:t>
      </w:r>
      <w:r w:rsidR="00E42330">
        <w:t>careers. The partners will provide a variety of academic enrichment, career</w:t>
      </w:r>
      <w:r w:rsidR="006027CB">
        <w:t xml:space="preserve"> </w:t>
      </w:r>
      <w:r w:rsidR="00E42330">
        <w:t>exploration and readiness, higher education exploration &amp; preparation, and</w:t>
      </w:r>
      <w:r w:rsidR="006027CB">
        <w:t xml:space="preserve"> </w:t>
      </w:r>
      <w:r w:rsidR="00E42330">
        <w:t>community engagement and leadership opportunities</w:t>
      </w:r>
    </w:p>
    <w:p w14:paraId="6F1C90BB" w14:textId="742AFA40" w:rsidR="00E51BDB" w:rsidRPr="00E51BDB" w:rsidRDefault="006027CB" w:rsidP="00E51BDB">
      <w:pPr>
        <w:pStyle w:val="Heading3"/>
      </w:pPr>
      <w:r>
        <w:t>Partnership</w:t>
      </w:r>
    </w:p>
    <w:p w14:paraId="26DD8D71" w14:textId="298D1DEB" w:rsidR="00D568B3" w:rsidRDefault="006027CB" w:rsidP="006027CB">
      <w:pPr>
        <w:pStyle w:val="Bodycopy"/>
      </w:pPr>
      <w:r>
        <w:t>Provide an overview of program partners collaborating on the BTE program:</w:t>
      </w:r>
    </w:p>
    <w:p w14:paraId="477D0785" w14:textId="5EED6786" w:rsidR="006027CB" w:rsidRDefault="006027CB" w:rsidP="000B5CCB">
      <w:pPr>
        <w:pStyle w:val="Bodycopy"/>
        <w:numPr>
          <w:ilvl w:val="0"/>
          <w:numId w:val="1"/>
        </w:numPr>
        <w:spacing w:after="0"/>
      </w:pPr>
      <w:r>
        <w:t>Johnson &amp; Johnson local operating company</w:t>
      </w:r>
    </w:p>
    <w:p w14:paraId="32A6127A" w14:textId="736F7B47" w:rsidR="006027CB" w:rsidRDefault="006027CB" w:rsidP="000B5CCB">
      <w:pPr>
        <w:pStyle w:val="Bodycopy"/>
        <w:numPr>
          <w:ilvl w:val="0"/>
          <w:numId w:val="1"/>
        </w:numPr>
        <w:spacing w:after="0"/>
      </w:pPr>
      <w:r>
        <w:t>NGO</w:t>
      </w:r>
    </w:p>
    <w:p w14:paraId="013D652C" w14:textId="2F8C2FA6" w:rsidR="000B5CCB" w:rsidRDefault="000B5CCB" w:rsidP="000B5CCB">
      <w:pPr>
        <w:pStyle w:val="Bodycopy"/>
        <w:numPr>
          <w:ilvl w:val="0"/>
          <w:numId w:val="1"/>
        </w:numPr>
        <w:spacing w:after="0"/>
      </w:pPr>
      <w:r>
        <w:t>Institution of Higher Education</w:t>
      </w:r>
    </w:p>
    <w:p w14:paraId="6DED06E2" w14:textId="7480CFE9" w:rsidR="000B5CCB" w:rsidRDefault="000B5CCB" w:rsidP="000B5CCB">
      <w:pPr>
        <w:pStyle w:val="Bodycopy"/>
        <w:numPr>
          <w:ilvl w:val="0"/>
          <w:numId w:val="1"/>
        </w:numPr>
        <w:spacing w:after="0"/>
      </w:pPr>
      <w:r>
        <w:t>School district</w:t>
      </w:r>
    </w:p>
    <w:p w14:paraId="6FA836AB" w14:textId="5D6FCF0E" w:rsidR="00D568B3" w:rsidRDefault="003B25D5" w:rsidP="00D568B3">
      <w:pPr>
        <w:pStyle w:val="Heading2"/>
      </w:pPr>
      <w:r>
        <w:t>Community</w:t>
      </w:r>
    </w:p>
    <w:p w14:paraId="0CAF5173" w14:textId="0B5526EE" w:rsidR="00D568B3" w:rsidRDefault="009E0648" w:rsidP="00492AD2">
      <w:pPr>
        <w:pStyle w:val="Bodycopy"/>
      </w:pPr>
      <w:r>
        <w:rPr>
          <w:noProof/>
        </w:rPr>
        <mc:AlternateContent>
          <mc:Choice Requires="wps">
            <w:drawing>
              <wp:anchor distT="0" distB="0" distL="114300" distR="114300" simplePos="0" relativeHeight="251657728" behindDoc="0" locked="0" layoutInCell="1" allowOverlap="1" wp14:anchorId="597F32A8" wp14:editId="7FD4EC32">
                <wp:simplePos x="0" y="0"/>
                <wp:positionH relativeFrom="column">
                  <wp:posOffset>2944091</wp:posOffset>
                </wp:positionH>
                <wp:positionV relativeFrom="paragraph">
                  <wp:posOffset>812050</wp:posOffset>
                </wp:positionV>
                <wp:extent cx="1485900" cy="9417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85900" cy="941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BBB3CD" w14:textId="067843AA" w:rsidR="001611A3" w:rsidRPr="00063C01" w:rsidRDefault="00A32855" w:rsidP="00A249DD">
                            <w:pPr>
                              <w:pStyle w:val="SidebarTitle3"/>
                            </w:pPr>
                            <w:r>
                              <w:t>Language</w:t>
                            </w:r>
                          </w:p>
                          <w:p w14:paraId="3094F48C" w14:textId="338474E6" w:rsidR="001611A3" w:rsidRPr="00063C01" w:rsidRDefault="00A32855" w:rsidP="00A32855">
                            <w:pPr>
                              <w:pStyle w:val="SidebarNumbers3"/>
                            </w:pPr>
                            <w:r>
                              <w:t>X</w:t>
                            </w:r>
                            <w:r w:rsidR="001611A3" w:rsidRPr="00A249D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32A8" id="Text Box 11" o:spid="_x0000_s1030" type="#_x0000_t202" style="position:absolute;margin-left:231.8pt;margin-top:63.95pt;width:117pt;height:7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" filled="f" stroked="f">
                <v:textbox>
                  <w:txbxContent>
                    <w:p w14:paraId="27BBB3CD" w14:textId="067843AA" w:rsidR="001611A3" w:rsidRPr="00063C01" w:rsidRDefault="00A32855" w:rsidP="00A249DD">
                      <w:pPr>
                        <w:pStyle w:val="SidebarTitle3"/>
                      </w:pPr>
                      <w:r>
                        <w:t>Language</w:t>
                      </w:r>
                    </w:p>
                    <w:p w14:paraId="3094F48C" w14:textId="338474E6" w:rsidR="001611A3" w:rsidRPr="00063C01" w:rsidRDefault="00A32855" w:rsidP="00A32855">
                      <w:pPr>
                        <w:pStyle w:val="SidebarNumbers3"/>
                      </w:pPr>
                      <w:r>
                        <w:t>X</w:t>
                      </w:r>
                      <w:r w:rsidR="001611A3" w:rsidRPr="00A249DD">
                        <w:t>%</w:t>
                      </w:r>
                    </w:p>
                  </w:txbxContent>
                </v:textbox>
              </v:shape>
            </w:pict>
          </mc:Fallback>
        </mc:AlternateContent>
      </w:r>
      <w:r w:rsidR="00A32855">
        <w:rPr>
          <w:noProof/>
        </w:rPr>
        <mc:AlternateContent>
          <mc:Choice Requires="wps">
            <w:drawing>
              <wp:anchor distT="0" distB="0" distL="114300" distR="114300" simplePos="0" relativeHeight="251652608" behindDoc="0" locked="0" layoutInCell="1" allowOverlap="1" wp14:anchorId="38BB4A64" wp14:editId="27EA9D8F">
                <wp:simplePos x="0" y="0"/>
                <wp:positionH relativeFrom="column">
                  <wp:posOffset>325986</wp:posOffset>
                </wp:positionH>
                <wp:positionV relativeFrom="paragraph">
                  <wp:posOffset>811588</wp:posOffset>
                </wp:positionV>
                <wp:extent cx="1485900" cy="108758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85900" cy="108758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2B7B56" w14:textId="73884400" w:rsidR="001611A3" w:rsidRPr="0084548B" w:rsidRDefault="00D112B1" w:rsidP="0082055B">
                            <w:pPr>
                              <w:pStyle w:val="SidebarTitle2"/>
                            </w:pPr>
                            <w:r>
                              <w:t>Ethnicity</w:t>
                            </w:r>
                          </w:p>
                          <w:p w14:paraId="009F88BA" w14:textId="47F6F514" w:rsidR="001611A3" w:rsidRPr="0076773E" w:rsidRDefault="0076773E" w:rsidP="0076773E">
                            <w:pPr>
                              <w:pStyle w:val="SidebarNumbers2"/>
                              <w:rPr>
                                <w:sz w:val="36"/>
                                <w:szCs w:val="22"/>
                              </w:rPr>
                            </w:pPr>
                            <w:r w:rsidRPr="0076773E">
                              <w:rPr>
                                <w:sz w:val="36"/>
                                <w:szCs w:val="22"/>
                              </w:rPr>
                              <w:t>X</w:t>
                            </w:r>
                            <w:r w:rsidR="001611A3" w:rsidRPr="0076773E">
                              <w:rPr>
                                <w:sz w:val="36"/>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B4A64" id="Text Box 10" o:spid="_x0000_s1031" type="#_x0000_t202" style="position:absolute;margin-left:25.65pt;margin-top:63.9pt;width:117pt;height:8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" filled="f" stroked="f">
                <v:textbox>
                  <w:txbxContent>
                    <w:p w14:paraId="0A2B7B56" w14:textId="73884400" w:rsidR="001611A3" w:rsidRPr="0084548B" w:rsidRDefault="00D112B1" w:rsidP="0082055B">
                      <w:pPr>
                        <w:pStyle w:val="SidebarTitle2"/>
                      </w:pPr>
                      <w:r>
                        <w:t>Ethnicity</w:t>
                      </w:r>
                    </w:p>
                    <w:p w14:paraId="009F88BA" w14:textId="47F6F514" w:rsidR="001611A3" w:rsidRPr="0076773E" w:rsidRDefault="0076773E" w:rsidP="0076773E">
                      <w:pPr>
                        <w:pStyle w:val="SidebarNumbers2"/>
                        <w:rPr>
                          <w:sz w:val="36"/>
                          <w:szCs w:val="22"/>
                        </w:rPr>
                      </w:pPr>
                      <w:r w:rsidRPr="0076773E">
                        <w:rPr>
                          <w:sz w:val="36"/>
                          <w:szCs w:val="22"/>
                        </w:rPr>
                        <w:t>X</w:t>
                      </w:r>
                      <w:r w:rsidR="001611A3" w:rsidRPr="0076773E">
                        <w:rPr>
                          <w:sz w:val="36"/>
                          <w:szCs w:val="22"/>
                        </w:rPr>
                        <w:t>%</w:t>
                      </w:r>
                    </w:p>
                  </w:txbxContent>
                </v:textbox>
              </v:shape>
            </w:pict>
          </mc:Fallback>
        </mc:AlternateContent>
      </w:r>
      <w:r w:rsidR="003D27FD">
        <w:t>Provide an overview of the community in which the BTE program is serving. Information can include community demographics, school report card, and any other information that would be helpful for volunteers to gain perspective on the community where their young people come from.</w:t>
      </w:r>
    </w:p>
    <w:p w14:paraId="5EBDCB1A" w14:textId="7822BE2F" w:rsidR="003D27FD" w:rsidRDefault="003D27FD" w:rsidP="003B25D5"/>
    <w:p w14:paraId="680AD2E8" w14:textId="63C163CB" w:rsidR="003D27FD" w:rsidRDefault="003D27FD" w:rsidP="003B25D5"/>
    <w:p w14:paraId="11FB0769" w14:textId="3CA8D513" w:rsidR="0076773E" w:rsidRDefault="009E0648" w:rsidP="003B25D5">
      <w:r>
        <w:rPr>
          <w:noProof/>
        </w:rPr>
        <mc:AlternateContent>
          <mc:Choice Requires="wps">
            <w:drawing>
              <wp:anchor distT="45720" distB="45720" distL="114300" distR="114300" simplePos="0" relativeHeight="251693056" behindDoc="0" locked="0" layoutInCell="1" allowOverlap="1" wp14:anchorId="2C02DE0B" wp14:editId="1BC78DE3">
                <wp:simplePos x="0" y="0"/>
                <wp:positionH relativeFrom="column">
                  <wp:posOffset>2944091</wp:posOffset>
                </wp:positionH>
                <wp:positionV relativeFrom="paragraph">
                  <wp:posOffset>230159</wp:posOffset>
                </wp:positionV>
                <wp:extent cx="1544782" cy="140462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782" cy="1404620"/>
                        </a:xfrm>
                        <a:prstGeom prst="rect">
                          <a:avLst/>
                        </a:prstGeom>
                        <a:solidFill>
                          <a:srgbClr val="FFFFFF"/>
                        </a:solidFill>
                        <a:ln w="9525">
                          <a:noFill/>
                          <a:miter lim="800000"/>
                          <a:headEnd/>
                          <a:tailEnd/>
                        </a:ln>
                      </wps:spPr>
                      <wps:txbx>
                        <w:txbxContent>
                          <w:p w14:paraId="7998BE6B" w14:textId="15A6AE51" w:rsidR="009E0648" w:rsidRPr="0084548B" w:rsidRDefault="00D112B1" w:rsidP="009E0648">
                            <w:pPr>
                              <w:pStyle w:val="SidebarTitle2"/>
                            </w:pPr>
                            <w:r>
                              <w:t>first generation</w:t>
                            </w:r>
                          </w:p>
                          <w:p w14:paraId="73CDFC90" w14:textId="77777777" w:rsidR="009E0648" w:rsidRPr="0076773E" w:rsidRDefault="009E0648" w:rsidP="009E0648">
                            <w:pPr>
                              <w:pStyle w:val="SidebarNumbers2"/>
                              <w:rPr>
                                <w:sz w:val="36"/>
                                <w:szCs w:val="22"/>
                              </w:rPr>
                            </w:pPr>
                            <w:r w:rsidRPr="0076773E">
                              <w:rPr>
                                <w:sz w:val="36"/>
                                <w:szCs w:val="22"/>
                              </w:rPr>
                              <w:t>X%</w:t>
                            </w:r>
                          </w:p>
                          <w:p w14:paraId="076B7B28" w14:textId="238E71CF" w:rsidR="009E0648" w:rsidRDefault="009E06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2DE0B" id="_x0000_s1032" type="#_x0000_t202" style="position:absolute;margin-left:231.8pt;margin-top:18.1pt;width:121.6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" stroked="f">
                <v:textbox style="mso-fit-shape-to-text:t">
                  <w:txbxContent>
                    <w:p w14:paraId="7998BE6B" w14:textId="15A6AE51" w:rsidR="009E0648" w:rsidRPr="0084548B" w:rsidRDefault="00D112B1" w:rsidP="009E0648">
                      <w:pPr>
                        <w:pStyle w:val="SidebarTitle2"/>
                      </w:pPr>
                      <w:r>
                        <w:t>first generation</w:t>
                      </w:r>
                    </w:p>
                    <w:p w14:paraId="73CDFC90" w14:textId="77777777" w:rsidR="009E0648" w:rsidRPr="0076773E" w:rsidRDefault="009E0648" w:rsidP="009E0648">
                      <w:pPr>
                        <w:pStyle w:val="SidebarNumbers2"/>
                        <w:rPr>
                          <w:sz w:val="36"/>
                          <w:szCs w:val="22"/>
                        </w:rPr>
                      </w:pPr>
                      <w:r w:rsidRPr="0076773E">
                        <w:rPr>
                          <w:sz w:val="36"/>
                          <w:szCs w:val="22"/>
                        </w:rPr>
                        <w:t>X%</w:t>
                      </w:r>
                    </w:p>
                    <w:p w14:paraId="076B7B28" w14:textId="238E71CF" w:rsidR="009E0648" w:rsidRDefault="009E0648"/>
                  </w:txbxContent>
                </v:textbox>
              </v:shape>
            </w:pict>
          </mc:Fallback>
        </mc:AlternateContent>
      </w:r>
      <w:r>
        <w:rPr>
          <w:noProof/>
        </w:rPr>
        <mc:AlternateContent>
          <mc:Choice Requires="wps">
            <w:drawing>
              <wp:anchor distT="45720" distB="45720" distL="114300" distR="114300" simplePos="0" relativeHeight="251691008" behindDoc="0" locked="0" layoutInCell="1" allowOverlap="1" wp14:anchorId="2EC2B13A" wp14:editId="1737E145">
                <wp:simplePos x="0" y="0"/>
                <wp:positionH relativeFrom="column">
                  <wp:posOffset>325582</wp:posOffset>
                </wp:positionH>
                <wp:positionV relativeFrom="paragraph">
                  <wp:posOffset>230159</wp:posOffset>
                </wp:positionV>
                <wp:extent cx="1544782" cy="921327"/>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782" cy="921327"/>
                        </a:xfrm>
                        <a:prstGeom prst="rect">
                          <a:avLst/>
                        </a:prstGeom>
                        <a:solidFill>
                          <a:srgbClr val="FFFFFF"/>
                        </a:solidFill>
                        <a:ln w="9525">
                          <a:noFill/>
                          <a:miter lim="800000"/>
                          <a:headEnd/>
                          <a:tailEnd/>
                        </a:ln>
                      </wps:spPr>
                      <wps:txbx>
                        <w:txbxContent>
                          <w:p w14:paraId="6407A6DD" w14:textId="3D9E4DF6" w:rsidR="009E0648" w:rsidRPr="00063C01" w:rsidRDefault="009E0648" w:rsidP="009E0648">
                            <w:pPr>
                              <w:pStyle w:val="SidebarTitle3"/>
                            </w:pPr>
                            <w:r>
                              <w:t>High school graduation rate</w:t>
                            </w:r>
                          </w:p>
                          <w:p w14:paraId="14995D6E" w14:textId="77777777" w:rsidR="009E0648" w:rsidRPr="00063C01" w:rsidRDefault="009E0648" w:rsidP="009E0648">
                            <w:pPr>
                              <w:pStyle w:val="SidebarNumbers3"/>
                            </w:pPr>
                            <w:r>
                              <w:t>X</w:t>
                            </w:r>
                            <w:r w:rsidRPr="00A249DD">
                              <w:t>%</w:t>
                            </w:r>
                          </w:p>
                          <w:p w14:paraId="1A448C4B" w14:textId="37353AAD" w:rsidR="009E0648" w:rsidRDefault="009E06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2B13A" id="_x0000_s1033" type="#_x0000_t202" style="position:absolute;margin-left:25.65pt;margin-top:18.1pt;width:121.65pt;height:72.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" stroked="f">
                <v:textbox>
                  <w:txbxContent>
                    <w:p w14:paraId="6407A6DD" w14:textId="3D9E4DF6" w:rsidR="009E0648" w:rsidRPr="00063C01" w:rsidRDefault="009E0648" w:rsidP="009E0648">
                      <w:pPr>
                        <w:pStyle w:val="SidebarTitle3"/>
                      </w:pPr>
                      <w:r>
                        <w:t>High school graduation rate</w:t>
                      </w:r>
                    </w:p>
                    <w:p w14:paraId="14995D6E" w14:textId="77777777" w:rsidR="009E0648" w:rsidRPr="00063C01" w:rsidRDefault="009E0648" w:rsidP="009E0648">
                      <w:pPr>
                        <w:pStyle w:val="SidebarNumbers3"/>
                      </w:pPr>
                      <w:r>
                        <w:t>X</w:t>
                      </w:r>
                      <w:r w:rsidRPr="00A249DD">
                        <w:t>%</w:t>
                      </w:r>
                    </w:p>
                    <w:p w14:paraId="1A448C4B" w14:textId="37353AAD" w:rsidR="009E0648" w:rsidRDefault="009E0648"/>
                  </w:txbxContent>
                </v:textbox>
              </v:shape>
            </w:pict>
          </mc:Fallback>
        </mc:AlternateContent>
      </w:r>
    </w:p>
    <w:p w14:paraId="5C020BB8" w14:textId="4034979A" w:rsidR="0076773E" w:rsidRDefault="0076773E" w:rsidP="003B25D5"/>
    <w:p w14:paraId="6AAD3A03" w14:textId="46554BEA" w:rsidR="00A32855" w:rsidRDefault="00A32855" w:rsidP="003B25D5"/>
    <w:p w14:paraId="550797C9" w14:textId="2A76D7A9" w:rsidR="00A32855" w:rsidRDefault="00A32855" w:rsidP="003B25D5"/>
    <w:p w14:paraId="7A250814" w14:textId="593A7113" w:rsidR="00E23068" w:rsidRDefault="00D3021B" w:rsidP="00E23068">
      <w:pPr>
        <w:pStyle w:val="Heading2"/>
      </w:pPr>
      <w:r>
        <w:t>Academic Structure</w:t>
      </w:r>
    </w:p>
    <w:p w14:paraId="2874CF41" w14:textId="552D2E86" w:rsidR="00E23068" w:rsidRPr="00D3021B" w:rsidRDefault="00E23068" w:rsidP="00E23068">
      <w:pPr>
        <w:pStyle w:val="TableHeading"/>
        <w:rPr>
          <w:b w:val="0"/>
          <w:color w:val="auto"/>
        </w:rPr>
      </w:pPr>
      <w:r w:rsidRPr="00D3021B">
        <w:rPr>
          <w:b w:val="0"/>
          <w:color w:val="auto"/>
        </w:rPr>
        <w:t xml:space="preserve">Provide an overview of the </w:t>
      </w:r>
      <w:r w:rsidR="00D3021B" w:rsidRPr="00D3021B">
        <w:rPr>
          <w:b w:val="0"/>
          <w:color w:val="auto"/>
        </w:rPr>
        <w:t xml:space="preserve">school district </w:t>
      </w:r>
      <w:r w:rsidRPr="00D3021B">
        <w:rPr>
          <w:b w:val="0"/>
          <w:color w:val="auto"/>
        </w:rPr>
        <w:t>in which the BTE program is serving</w:t>
      </w:r>
      <w:r w:rsidR="00D3021B" w:rsidRPr="00D3021B">
        <w:rPr>
          <w:b w:val="0"/>
          <w:color w:val="auto"/>
        </w:rPr>
        <w:t xml:space="preserve">, as well as any important information pertaining to academic structure. Information can include details regarding school academies, honors and AP opportunities, and special programs offered. </w:t>
      </w:r>
    </w:p>
    <w:p w14:paraId="3B585791" w14:textId="3CAECEEB" w:rsidR="00E23068" w:rsidRDefault="00E23068" w:rsidP="00D9097B">
      <w:pPr>
        <w:pStyle w:val="TableHeading"/>
      </w:pPr>
    </w:p>
    <w:p w14:paraId="36E45753" w14:textId="2E9A8827" w:rsidR="00D3021B" w:rsidRDefault="00D3021B" w:rsidP="00D3021B">
      <w:pPr>
        <w:pStyle w:val="Heading2"/>
      </w:pPr>
      <w:r>
        <w:t>Program Model</w:t>
      </w:r>
    </w:p>
    <w:p w14:paraId="70F6EE81" w14:textId="70916C6E" w:rsidR="00D3021B" w:rsidRPr="00D3021B" w:rsidRDefault="00D3021B" w:rsidP="00D3021B">
      <w:pPr>
        <w:pStyle w:val="TableHeading"/>
        <w:rPr>
          <w:b w:val="0"/>
          <w:color w:val="auto"/>
        </w:rPr>
      </w:pPr>
      <w:r w:rsidRPr="00D3021B">
        <w:rPr>
          <w:b w:val="0"/>
          <w:color w:val="auto"/>
        </w:rPr>
        <w:t xml:space="preserve">Provide an overview of </w:t>
      </w:r>
      <w:r w:rsidR="00F65A2B">
        <w:rPr>
          <w:b w:val="0"/>
          <w:color w:val="auto"/>
        </w:rPr>
        <w:t xml:space="preserve">your site’s BTE program model (i.e., logic model). Information can include cohort size, program length, program outcomes, and general program activities. The leadership </w:t>
      </w:r>
      <w:r w:rsidR="00F65A2B">
        <w:rPr>
          <w:b w:val="0"/>
          <w:color w:val="auto"/>
        </w:rPr>
        <w:lastRenderedPageBreak/>
        <w:t>team may wish to include their site’s logic model</w:t>
      </w:r>
      <w:r w:rsidR="001D795C">
        <w:rPr>
          <w:b w:val="0"/>
          <w:color w:val="auto"/>
        </w:rPr>
        <w:t xml:space="preserve"> that was</w:t>
      </w:r>
      <w:r w:rsidR="00F65A2B">
        <w:rPr>
          <w:b w:val="0"/>
          <w:color w:val="auto"/>
        </w:rPr>
        <w:t xml:space="preserve"> developed during strategic planning </w:t>
      </w:r>
      <w:r w:rsidR="001D795C">
        <w:rPr>
          <w:b w:val="0"/>
          <w:color w:val="auto"/>
        </w:rPr>
        <w:t xml:space="preserve">and submitted with their grant application. </w:t>
      </w:r>
    </w:p>
    <w:p w14:paraId="15F9BA6B" w14:textId="1BB3B72B" w:rsidR="001D795C" w:rsidRDefault="001D795C" w:rsidP="001D795C">
      <w:pPr>
        <w:pStyle w:val="Heading2"/>
      </w:pPr>
      <w:r>
        <w:t>Program Activities</w:t>
      </w:r>
    </w:p>
    <w:p w14:paraId="49AA47FE" w14:textId="45744957" w:rsidR="00E23068" w:rsidRDefault="001D795C" w:rsidP="00D9097B">
      <w:pPr>
        <w:pStyle w:val="TableHeading"/>
      </w:pPr>
      <w:r w:rsidRPr="00D3021B">
        <w:rPr>
          <w:b w:val="0"/>
          <w:color w:val="auto"/>
        </w:rPr>
        <w:t xml:space="preserve">Provide an overview of the </w:t>
      </w:r>
      <w:r w:rsidR="00C9045A">
        <w:rPr>
          <w:b w:val="0"/>
          <w:color w:val="auto"/>
        </w:rPr>
        <w:t>specific program activities students and volunteers will engage in. Activities may include advising, college tours, company tours, workshops, guest speakers, and projects. Refer to your site’s program model and include activities planned for the three-year program.</w:t>
      </w:r>
      <w:r w:rsidRPr="00D3021B">
        <w:rPr>
          <w:b w:val="0"/>
          <w:color w:val="auto"/>
        </w:rPr>
        <w:t xml:space="preserve"> </w:t>
      </w:r>
    </w:p>
    <w:tbl>
      <w:tblPr>
        <w:tblW w:w="7131" w:type="dxa"/>
        <w:tblLayout w:type="fixed"/>
        <w:tblCellMar>
          <w:top w:w="72" w:type="dxa"/>
          <w:left w:w="101" w:type="dxa"/>
          <w:bottom w:w="72" w:type="dxa"/>
          <w:right w:w="72" w:type="dxa"/>
        </w:tblCellMar>
        <w:tblLook w:val="04A0" w:firstRow="1" w:lastRow="0" w:firstColumn="1" w:lastColumn="0" w:noHBand="0" w:noVBand="1"/>
      </w:tblPr>
      <w:tblGrid>
        <w:gridCol w:w="1782"/>
        <w:gridCol w:w="1783"/>
        <w:gridCol w:w="1783"/>
        <w:gridCol w:w="1783"/>
      </w:tblGrid>
      <w:tr w:rsidR="00C12BA7" w14:paraId="6D917BA4" w14:textId="77777777" w:rsidTr="00C12BA7">
        <w:trPr>
          <w:trHeight w:val="79"/>
        </w:trPr>
        <w:tc>
          <w:tcPr>
            <w:tcW w:w="1782" w:type="dxa"/>
            <w:tcBorders>
              <w:bottom w:val="single" w:sz="4" w:space="0" w:color="B2A4BA"/>
              <w:right w:val="single" w:sz="18" w:space="0" w:color="FFFFFF" w:themeColor="background1"/>
            </w:tcBorders>
            <w:shd w:val="clear" w:color="auto" w:fill="4A2256"/>
          </w:tcPr>
          <w:p w14:paraId="17DE5724" w14:textId="1F1F7FB0" w:rsidR="00C12BA7" w:rsidRPr="00D94591" w:rsidRDefault="00C12BA7" w:rsidP="00C12BA7">
            <w:pPr>
              <w:spacing w:after="0" w:line="200" w:lineRule="exact"/>
              <w:jc w:val="center"/>
              <w:rPr>
                <w:b/>
                <w:color w:val="FFFFFF" w:themeColor="background1"/>
                <w:sz w:val="16"/>
                <w:szCs w:val="16"/>
              </w:rPr>
            </w:pPr>
            <w:r>
              <w:rPr>
                <w:b/>
                <w:color w:val="FFFFFF" w:themeColor="background1"/>
                <w:sz w:val="16"/>
                <w:szCs w:val="16"/>
              </w:rPr>
              <w:t>Academic Enrichment</w:t>
            </w:r>
          </w:p>
        </w:tc>
        <w:tc>
          <w:tcPr>
            <w:tcW w:w="1783" w:type="dxa"/>
            <w:tcBorders>
              <w:bottom w:val="single" w:sz="4" w:space="0" w:color="B2A4BA"/>
              <w:right w:val="single" w:sz="18" w:space="0" w:color="FFFFFF" w:themeColor="background1"/>
            </w:tcBorders>
            <w:shd w:val="clear" w:color="auto" w:fill="4A2256"/>
          </w:tcPr>
          <w:p w14:paraId="353B7FD1" w14:textId="1C99777F" w:rsidR="00C12BA7" w:rsidRDefault="00C12BA7" w:rsidP="00C12BA7">
            <w:pPr>
              <w:spacing w:after="0" w:line="200" w:lineRule="exact"/>
              <w:jc w:val="center"/>
              <w:rPr>
                <w:b/>
                <w:color w:val="FFFFFF" w:themeColor="background1"/>
                <w:sz w:val="16"/>
                <w:szCs w:val="16"/>
              </w:rPr>
            </w:pPr>
            <w:r>
              <w:rPr>
                <w:b/>
                <w:color w:val="FFFFFF" w:themeColor="background1"/>
                <w:sz w:val="16"/>
                <w:szCs w:val="16"/>
              </w:rPr>
              <w:t>Career Exploration</w:t>
            </w:r>
          </w:p>
        </w:tc>
        <w:tc>
          <w:tcPr>
            <w:tcW w:w="1783" w:type="dxa"/>
            <w:tcBorders>
              <w:left w:val="single" w:sz="18" w:space="0" w:color="FFFFFF" w:themeColor="background1"/>
              <w:bottom w:val="single" w:sz="4" w:space="0" w:color="B2A4BA"/>
              <w:right w:val="single" w:sz="18" w:space="0" w:color="FFFFFF" w:themeColor="background1"/>
            </w:tcBorders>
            <w:shd w:val="clear" w:color="auto" w:fill="4A2256"/>
          </w:tcPr>
          <w:p w14:paraId="47C1AC83" w14:textId="0D385B4F" w:rsidR="00C12BA7" w:rsidRPr="00D94591" w:rsidRDefault="00C12BA7" w:rsidP="00C12BA7">
            <w:pPr>
              <w:spacing w:after="0" w:line="200" w:lineRule="exact"/>
              <w:jc w:val="center"/>
              <w:rPr>
                <w:b/>
                <w:color w:val="FFFFFF" w:themeColor="background1"/>
                <w:sz w:val="16"/>
                <w:szCs w:val="16"/>
              </w:rPr>
            </w:pPr>
            <w:r>
              <w:rPr>
                <w:b/>
                <w:color w:val="FFFFFF" w:themeColor="background1"/>
                <w:sz w:val="16"/>
                <w:szCs w:val="16"/>
              </w:rPr>
              <w:t>Higher Education Preparation</w:t>
            </w:r>
          </w:p>
        </w:tc>
        <w:tc>
          <w:tcPr>
            <w:tcW w:w="1783" w:type="dxa"/>
            <w:tcBorders>
              <w:left w:val="single" w:sz="18" w:space="0" w:color="FFFFFF" w:themeColor="background1"/>
              <w:bottom w:val="single" w:sz="4" w:space="0" w:color="B2A4BA"/>
            </w:tcBorders>
            <w:shd w:val="clear" w:color="auto" w:fill="4A2256"/>
          </w:tcPr>
          <w:p w14:paraId="6C03EC69" w14:textId="3611856C" w:rsidR="00C12BA7" w:rsidRPr="00D94591" w:rsidRDefault="00C12BA7" w:rsidP="00C12BA7">
            <w:pPr>
              <w:spacing w:after="0" w:line="200" w:lineRule="exact"/>
              <w:jc w:val="center"/>
              <w:rPr>
                <w:b/>
                <w:color w:val="FFFFFF" w:themeColor="background1"/>
                <w:sz w:val="16"/>
                <w:szCs w:val="16"/>
              </w:rPr>
            </w:pPr>
            <w:r>
              <w:rPr>
                <w:b/>
                <w:color w:val="FFFFFF" w:themeColor="background1"/>
                <w:sz w:val="16"/>
                <w:szCs w:val="16"/>
              </w:rPr>
              <w:t>Community Building &amp; Engagement</w:t>
            </w:r>
          </w:p>
        </w:tc>
      </w:tr>
      <w:tr w:rsidR="00C12BA7" w14:paraId="04202F39" w14:textId="77777777" w:rsidTr="00C12BA7">
        <w:trPr>
          <w:trHeight w:val="142"/>
        </w:trPr>
        <w:tc>
          <w:tcPr>
            <w:tcW w:w="1782" w:type="dxa"/>
            <w:tcBorders>
              <w:top w:val="single" w:sz="4" w:space="0" w:color="B2A4BA"/>
              <w:bottom w:val="single" w:sz="4" w:space="0" w:color="B2A4BA"/>
            </w:tcBorders>
            <w:shd w:val="clear" w:color="auto" w:fill="E6E2E9"/>
          </w:tcPr>
          <w:p w14:paraId="3E69D2E3" w14:textId="06C1640C" w:rsidR="00C12BA7" w:rsidRPr="00676C3E" w:rsidRDefault="00C12BA7" w:rsidP="00D857A2">
            <w:pPr>
              <w:pStyle w:val="TableCopy"/>
            </w:pPr>
          </w:p>
        </w:tc>
        <w:tc>
          <w:tcPr>
            <w:tcW w:w="1783" w:type="dxa"/>
            <w:tcBorders>
              <w:top w:val="single" w:sz="4" w:space="0" w:color="B2A4BA"/>
              <w:bottom w:val="single" w:sz="4" w:space="0" w:color="B2A4BA"/>
            </w:tcBorders>
            <w:shd w:val="clear" w:color="auto" w:fill="E6E2E9"/>
          </w:tcPr>
          <w:p w14:paraId="43163C32" w14:textId="77777777" w:rsidR="00C12BA7" w:rsidRPr="00D857A2" w:rsidRDefault="00C12BA7" w:rsidP="00D857A2">
            <w:pPr>
              <w:pStyle w:val="TableCopy"/>
              <w:rPr>
                <w:b/>
                <w:color w:val="4A2256"/>
              </w:rPr>
            </w:pPr>
          </w:p>
        </w:tc>
        <w:tc>
          <w:tcPr>
            <w:tcW w:w="1783" w:type="dxa"/>
            <w:tcBorders>
              <w:top w:val="single" w:sz="4" w:space="0" w:color="B2A4BA"/>
              <w:bottom w:val="single" w:sz="4" w:space="0" w:color="B2A4BA"/>
            </w:tcBorders>
            <w:shd w:val="clear" w:color="auto" w:fill="E6E2E9"/>
          </w:tcPr>
          <w:p w14:paraId="7CCC3005" w14:textId="62CA523A" w:rsidR="00C12BA7" w:rsidRDefault="00C12BA7" w:rsidP="00D857A2">
            <w:pPr>
              <w:pStyle w:val="TableCopy"/>
            </w:pPr>
          </w:p>
        </w:tc>
        <w:tc>
          <w:tcPr>
            <w:tcW w:w="1783" w:type="dxa"/>
            <w:tcBorders>
              <w:top w:val="single" w:sz="4" w:space="0" w:color="B2A4BA"/>
              <w:bottom w:val="single" w:sz="4" w:space="0" w:color="B2A4BA"/>
            </w:tcBorders>
            <w:shd w:val="clear" w:color="auto" w:fill="E6E2E9"/>
          </w:tcPr>
          <w:p w14:paraId="405B2827" w14:textId="59386011" w:rsidR="00C12BA7" w:rsidRDefault="00C12BA7" w:rsidP="00D857A2">
            <w:pPr>
              <w:pStyle w:val="TableCopy"/>
            </w:pPr>
          </w:p>
        </w:tc>
      </w:tr>
      <w:tr w:rsidR="00C12BA7" w14:paraId="0FA17E55" w14:textId="77777777" w:rsidTr="00C12BA7">
        <w:trPr>
          <w:trHeight w:val="150"/>
        </w:trPr>
        <w:tc>
          <w:tcPr>
            <w:tcW w:w="1782" w:type="dxa"/>
            <w:tcBorders>
              <w:top w:val="single" w:sz="4" w:space="0" w:color="B2A4BA"/>
              <w:bottom w:val="single" w:sz="4" w:space="0" w:color="B2A4BA"/>
            </w:tcBorders>
            <w:shd w:val="clear" w:color="auto" w:fill="E6E2E9"/>
          </w:tcPr>
          <w:p w14:paraId="27D80231" w14:textId="048C351D" w:rsidR="00C12BA7" w:rsidRPr="009937B4" w:rsidRDefault="00C12BA7" w:rsidP="009937B4">
            <w:pPr>
              <w:pStyle w:val="TableCopy"/>
              <w:rPr>
                <w:color w:val="4A2256"/>
              </w:rPr>
            </w:pPr>
          </w:p>
        </w:tc>
        <w:tc>
          <w:tcPr>
            <w:tcW w:w="1783" w:type="dxa"/>
            <w:tcBorders>
              <w:top w:val="single" w:sz="4" w:space="0" w:color="B2A4BA"/>
              <w:bottom w:val="single" w:sz="4" w:space="0" w:color="B2A4BA"/>
            </w:tcBorders>
            <w:shd w:val="clear" w:color="auto" w:fill="E6E2E9"/>
          </w:tcPr>
          <w:p w14:paraId="6391A4FB" w14:textId="77777777" w:rsidR="00C12BA7" w:rsidRPr="00676C3E" w:rsidRDefault="00C12BA7" w:rsidP="00D857A2">
            <w:pPr>
              <w:pStyle w:val="TableCopy"/>
            </w:pPr>
          </w:p>
        </w:tc>
        <w:tc>
          <w:tcPr>
            <w:tcW w:w="1783" w:type="dxa"/>
            <w:tcBorders>
              <w:top w:val="single" w:sz="4" w:space="0" w:color="B2A4BA"/>
              <w:bottom w:val="single" w:sz="4" w:space="0" w:color="B2A4BA"/>
            </w:tcBorders>
            <w:shd w:val="clear" w:color="auto" w:fill="E6E2E9"/>
          </w:tcPr>
          <w:p w14:paraId="24D8D071" w14:textId="49B6CABB" w:rsidR="00C12BA7" w:rsidRDefault="00C12BA7" w:rsidP="00D857A2">
            <w:pPr>
              <w:pStyle w:val="TableCopy"/>
            </w:pPr>
          </w:p>
        </w:tc>
        <w:tc>
          <w:tcPr>
            <w:tcW w:w="1783" w:type="dxa"/>
            <w:tcBorders>
              <w:top w:val="single" w:sz="4" w:space="0" w:color="B2A4BA"/>
              <w:bottom w:val="single" w:sz="4" w:space="0" w:color="B2A4BA"/>
            </w:tcBorders>
            <w:shd w:val="clear" w:color="auto" w:fill="E6E2E9"/>
          </w:tcPr>
          <w:p w14:paraId="2CC15332" w14:textId="4427E631" w:rsidR="00C12BA7" w:rsidRDefault="00C12BA7" w:rsidP="00D857A2">
            <w:pPr>
              <w:pStyle w:val="TableCopy"/>
            </w:pPr>
          </w:p>
        </w:tc>
      </w:tr>
      <w:tr w:rsidR="00C12BA7" w14:paraId="7738EAEB" w14:textId="77777777" w:rsidTr="00C12BA7">
        <w:trPr>
          <w:trHeight w:val="142"/>
        </w:trPr>
        <w:tc>
          <w:tcPr>
            <w:tcW w:w="1782" w:type="dxa"/>
            <w:tcBorders>
              <w:top w:val="single" w:sz="4" w:space="0" w:color="B2A4BA"/>
              <w:bottom w:val="single" w:sz="4" w:space="0" w:color="B2A4BA"/>
            </w:tcBorders>
            <w:shd w:val="clear" w:color="auto" w:fill="E6E2E9"/>
          </w:tcPr>
          <w:p w14:paraId="3CAA48A5" w14:textId="46217A7A" w:rsidR="00C12BA7" w:rsidRDefault="00C12BA7" w:rsidP="00D857A2">
            <w:pPr>
              <w:pStyle w:val="TableCopy"/>
            </w:pPr>
          </w:p>
        </w:tc>
        <w:tc>
          <w:tcPr>
            <w:tcW w:w="1783" w:type="dxa"/>
            <w:tcBorders>
              <w:top w:val="single" w:sz="4" w:space="0" w:color="B2A4BA"/>
              <w:bottom w:val="single" w:sz="4" w:space="0" w:color="B2A4BA"/>
            </w:tcBorders>
            <w:shd w:val="clear" w:color="auto" w:fill="E6E2E9"/>
          </w:tcPr>
          <w:p w14:paraId="0313A87E" w14:textId="77777777" w:rsidR="00C12BA7" w:rsidRPr="00676C3E" w:rsidRDefault="00C12BA7" w:rsidP="00D857A2">
            <w:pPr>
              <w:pStyle w:val="TableCopy"/>
            </w:pPr>
          </w:p>
        </w:tc>
        <w:tc>
          <w:tcPr>
            <w:tcW w:w="1783" w:type="dxa"/>
            <w:tcBorders>
              <w:top w:val="single" w:sz="4" w:space="0" w:color="B2A4BA"/>
              <w:bottom w:val="single" w:sz="4" w:space="0" w:color="B2A4BA"/>
            </w:tcBorders>
            <w:shd w:val="clear" w:color="auto" w:fill="E6E2E9"/>
          </w:tcPr>
          <w:p w14:paraId="6BB1ACCB" w14:textId="4294161F" w:rsidR="00C12BA7" w:rsidRDefault="00C12BA7" w:rsidP="00D857A2">
            <w:pPr>
              <w:pStyle w:val="TableCopy"/>
            </w:pPr>
          </w:p>
        </w:tc>
        <w:tc>
          <w:tcPr>
            <w:tcW w:w="1783" w:type="dxa"/>
            <w:tcBorders>
              <w:top w:val="single" w:sz="4" w:space="0" w:color="B2A4BA"/>
              <w:bottom w:val="single" w:sz="4" w:space="0" w:color="B2A4BA"/>
            </w:tcBorders>
            <w:shd w:val="clear" w:color="auto" w:fill="E6E2E9"/>
          </w:tcPr>
          <w:p w14:paraId="1A3ED332" w14:textId="10DE7DFD" w:rsidR="00C12BA7" w:rsidRDefault="00C12BA7" w:rsidP="00D857A2">
            <w:pPr>
              <w:pStyle w:val="TableCopy"/>
            </w:pPr>
          </w:p>
        </w:tc>
      </w:tr>
    </w:tbl>
    <w:p w14:paraId="72A298D6" w14:textId="78E77467" w:rsidR="009D6498" w:rsidRDefault="009D6498" w:rsidP="00710D50"/>
    <w:p w14:paraId="6280EC30" w14:textId="7AD9CA05" w:rsidR="00710D50" w:rsidRDefault="00710D50" w:rsidP="00710D50">
      <w:pPr>
        <w:pStyle w:val="Heading2"/>
      </w:pPr>
      <w:r>
        <w:t>Golden Rules</w:t>
      </w:r>
    </w:p>
    <w:p w14:paraId="709CACDE" w14:textId="78146A43" w:rsidR="00710D50" w:rsidRDefault="00710D50" w:rsidP="00710D50">
      <w:pPr>
        <w:rPr>
          <w:sz w:val="18"/>
        </w:rPr>
      </w:pPr>
      <w:r>
        <w:rPr>
          <w:sz w:val="18"/>
        </w:rPr>
        <w:t>Outline any expectations or “golden rules” that your leadership has developed to help ensure a smooth-running BTE program. Sample golden rules may include:</w:t>
      </w:r>
    </w:p>
    <w:p w14:paraId="6B24C63C" w14:textId="7B9640BD" w:rsidR="00BB2C94" w:rsidRDefault="00BB2C94">
      <w:pPr>
        <w:spacing w:after="0" w:line="240" w:lineRule="auto"/>
        <w:rPr>
          <w:sz w:val="18"/>
        </w:rPr>
      </w:pPr>
      <w:r>
        <w:rPr>
          <w:noProof/>
          <w:sz w:val="18"/>
        </w:rPr>
        <w:drawing>
          <wp:anchor distT="0" distB="0" distL="114300" distR="114300" simplePos="0" relativeHeight="251694080" behindDoc="0" locked="0" layoutInCell="1" allowOverlap="1" wp14:anchorId="22C77F92" wp14:editId="37FADD11">
            <wp:simplePos x="0" y="0"/>
            <wp:positionH relativeFrom="column">
              <wp:posOffset>-275590</wp:posOffset>
            </wp:positionH>
            <wp:positionV relativeFrom="paragraph">
              <wp:posOffset>234950</wp:posOffset>
            </wp:positionV>
            <wp:extent cx="4606059" cy="3297382"/>
            <wp:effectExtent l="0" t="0" r="0" b="36830"/>
            <wp:wrapNone/>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Pr>
          <w:sz w:val="18"/>
        </w:rPr>
        <w:br w:type="page"/>
      </w:r>
    </w:p>
    <w:p w14:paraId="2DFFA6B3" w14:textId="2FEA6703" w:rsidR="00BB2C94" w:rsidRDefault="00BB2C94" w:rsidP="00BB2C94">
      <w:pPr>
        <w:pStyle w:val="Heading2"/>
      </w:pPr>
      <w:r>
        <w:lastRenderedPageBreak/>
        <w:t>Communication Boundaries</w:t>
      </w:r>
    </w:p>
    <w:p w14:paraId="46B92A9D" w14:textId="2A6587E2" w:rsidR="00710D50" w:rsidRDefault="00BB2C94" w:rsidP="00BB2C94">
      <w:pPr>
        <w:rPr>
          <w:sz w:val="18"/>
        </w:rPr>
      </w:pPr>
      <w:r>
        <w:rPr>
          <w:sz w:val="18"/>
        </w:rPr>
        <w:t xml:space="preserve">Provide specific information pertaining to how volunteers should communicate with students enrolled in the program. Be explicit regarding any communication boundaries the leadership team has developed to ensure compliance with all partner policies and protocols, as well as student and volunteer safety. </w:t>
      </w:r>
      <w:r w:rsidR="006D16D2">
        <w:rPr>
          <w:sz w:val="18"/>
        </w:rPr>
        <w:t>Potential guidelines may include:</w:t>
      </w:r>
    </w:p>
    <w:p w14:paraId="141ABD79" w14:textId="6357FAF7" w:rsidR="006D16D2" w:rsidRDefault="006D16D2" w:rsidP="006D16D2">
      <w:pPr>
        <w:pStyle w:val="ListParagraph"/>
        <w:numPr>
          <w:ilvl w:val="0"/>
          <w:numId w:val="2"/>
        </w:numPr>
        <w:rPr>
          <w:sz w:val="18"/>
        </w:rPr>
      </w:pPr>
      <w:r>
        <w:rPr>
          <w:sz w:val="18"/>
        </w:rPr>
        <w:t xml:space="preserve">All email communications with students should include the Site Coordinator and Champion on the CC line. </w:t>
      </w:r>
    </w:p>
    <w:p w14:paraId="4143C899" w14:textId="7F726406" w:rsidR="006D16D2" w:rsidRDefault="006D16D2" w:rsidP="006D16D2">
      <w:pPr>
        <w:pStyle w:val="ListParagraph"/>
        <w:numPr>
          <w:ilvl w:val="0"/>
          <w:numId w:val="2"/>
        </w:numPr>
        <w:rPr>
          <w:sz w:val="18"/>
        </w:rPr>
      </w:pPr>
      <w:r>
        <w:rPr>
          <w:sz w:val="18"/>
        </w:rPr>
        <w:t>Do not share your cell phone or social media information.</w:t>
      </w:r>
    </w:p>
    <w:p w14:paraId="627440D3" w14:textId="1BC900C3" w:rsidR="006D16D2" w:rsidRDefault="006D16D2" w:rsidP="006D16D2">
      <w:pPr>
        <w:pStyle w:val="ListParagraph"/>
        <w:numPr>
          <w:ilvl w:val="0"/>
          <w:numId w:val="2"/>
        </w:numPr>
        <w:rPr>
          <w:sz w:val="18"/>
        </w:rPr>
      </w:pPr>
      <w:r>
        <w:rPr>
          <w:sz w:val="18"/>
        </w:rPr>
        <w:t xml:space="preserve">Do not text students. All electronic communication should be via email or by phone. </w:t>
      </w:r>
    </w:p>
    <w:p w14:paraId="5BE96823" w14:textId="092EF66F" w:rsidR="006D16D2" w:rsidRDefault="006D16D2" w:rsidP="006D16D2">
      <w:pPr>
        <w:pStyle w:val="ListParagraph"/>
        <w:numPr>
          <w:ilvl w:val="0"/>
          <w:numId w:val="2"/>
        </w:numPr>
        <w:rPr>
          <w:sz w:val="18"/>
        </w:rPr>
      </w:pPr>
      <w:r>
        <w:rPr>
          <w:sz w:val="18"/>
        </w:rPr>
        <w:t xml:space="preserve">Notify the BTE Champion and Site Coordinator if a student expresses an interest in meeting outside of planned coaching sessions. </w:t>
      </w:r>
    </w:p>
    <w:p w14:paraId="69B0BFA3" w14:textId="31538083" w:rsidR="006D16D2" w:rsidRDefault="006D16D2" w:rsidP="006D16D2">
      <w:pPr>
        <w:pStyle w:val="ListParagraph"/>
        <w:rPr>
          <w:sz w:val="18"/>
        </w:rPr>
      </w:pPr>
    </w:p>
    <w:p w14:paraId="29079374" w14:textId="371BF470" w:rsidR="006D16D2" w:rsidRDefault="006D16D2" w:rsidP="006D16D2">
      <w:pPr>
        <w:pStyle w:val="Heading2"/>
      </w:pPr>
      <w:r>
        <w:t>Sample Career Coaching Agenda</w:t>
      </w:r>
    </w:p>
    <w:p w14:paraId="6B7600BF" w14:textId="39E38F1A" w:rsidR="006D16D2" w:rsidRDefault="006D16D2" w:rsidP="006D16D2">
      <w:pPr>
        <w:pStyle w:val="ListParagraph"/>
        <w:ind w:left="0"/>
        <w:rPr>
          <w:sz w:val="18"/>
        </w:rPr>
      </w:pPr>
      <w:r>
        <w:rPr>
          <w:sz w:val="18"/>
        </w:rPr>
        <w:t xml:space="preserve">If your site’s Johnson &amp; Johnson volunteers will be conducting workshops or planning activities for the students enrolled in the BTE program, provide them with a standard template that ensures all event logistics are included and planned for. </w:t>
      </w:r>
    </w:p>
    <w:p w14:paraId="69F5AC4A" w14:textId="10DF768A" w:rsidR="00336298" w:rsidRDefault="00336298" w:rsidP="006D16D2">
      <w:pPr>
        <w:pStyle w:val="ListParagraph"/>
        <w:ind w:left="0"/>
        <w:rPr>
          <w:sz w:val="18"/>
        </w:rPr>
      </w:pPr>
    </w:p>
    <w:tbl>
      <w:tblPr>
        <w:tblW w:w="7301" w:type="dxa"/>
        <w:tblLayout w:type="fixed"/>
        <w:tblCellMar>
          <w:top w:w="72" w:type="dxa"/>
          <w:left w:w="101" w:type="dxa"/>
          <w:bottom w:w="72" w:type="dxa"/>
          <w:right w:w="72" w:type="dxa"/>
        </w:tblCellMar>
        <w:tblLook w:val="04A0" w:firstRow="1" w:lastRow="0" w:firstColumn="1" w:lastColumn="0" w:noHBand="0" w:noVBand="1"/>
      </w:tblPr>
      <w:tblGrid>
        <w:gridCol w:w="1782"/>
        <w:gridCol w:w="5519"/>
      </w:tblGrid>
      <w:tr w:rsidR="00C7461C" w:rsidRPr="00D94591" w14:paraId="05A2EAB3" w14:textId="77777777" w:rsidTr="00C7461C">
        <w:trPr>
          <w:trHeight w:val="79"/>
        </w:trPr>
        <w:tc>
          <w:tcPr>
            <w:tcW w:w="1782" w:type="dxa"/>
            <w:tcBorders>
              <w:bottom w:val="single" w:sz="4" w:space="0" w:color="B2A4BA"/>
              <w:right w:val="single" w:sz="18" w:space="0" w:color="FFFFFF" w:themeColor="background1"/>
            </w:tcBorders>
            <w:shd w:val="clear" w:color="auto" w:fill="4A2256"/>
          </w:tcPr>
          <w:p w14:paraId="5EBAC862" w14:textId="6C6E701D" w:rsidR="00C7461C" w:rsidRPr="00D94591" w:rsidRDefault="00F27148" w:rsidP="008202C5">
            <w:pPr>
              <w:spacing w:after="0" w:line="200" w:lineRule="exact"/>
              <w:jc w:val="center"/>
              <w:rPr>
                <w:b/>
                <w:color w:val="FFFFFF" w:themeColor="background1"/>
                <w:sz w:val="16"/>
                <w:szCs w:val="16"/>
              </w:rPr>
            </w:pPr>
            <w:r>
              <w:rPr>
                <w:b/>
                <w:color w:val="FFFFFF" w:themeColor="background1"/>
                <w:sz w:val="16"/>
                <w:szCs w:val="16"/>
              </w:rPr>
              <w:t>Agenda Item</w:t>
            </w:r>
          </w:p>
        </w:tc>
        <w:tc>
          <w:tcPr>
            <w:tcW w:w="5519" w:type="dxa"/>
            <w:tcBorders>
              <w:bottom w:val="single" w:sz="4" w:space="0" w:color="B2A4BA"/>
              <w:right w:val="single" w:sz="18" w:space="0" w:color="FFFFFF" w:themeColor="background1"/>
            </w:tcBorders>
            <w:shd w:val="clear" w:color="auto" w:fill="4A2256"/>
          </w:tcPr>
          <w:p w14:paraId="3EA64EF6" w14:textId="3D7E077C" w:rsidR="00C7461C" w:rsidRDefault="00F27148" w:rsidP="008202C5">
            <w:pPr>
              <w:spacing w:after="0" w:line="200" w:lineRule="exact"/>
              <w:jc w:val="center"/>
              <w:rPr>
                <w:b/>
                <w:color w:val="FFFFFF" w:themeColor="background1"/>
                <w:sz w:val="16"/>
                <w:szCs w:val="16"/>
              </w:rPr>
            </w:pPr>
            <w:r>
              <w:rPr>
                <w:b/>
                <w:color w:val="FFFFFF" w:themeColor="background1"/>
                <w:sz w:val="16"/>
                <w:szCs w:val="16"/>
              </w:rPr>
              <w:t>Description</w:t>
            </w:r>
          </w:p>
        </w:tc>
      </w:tr>
      <w:tr w:rsidR="00C7461C" w14:paraId="6C89E0FC" w14:textId="77777777" w:rsidTr="00C7461C">
        <w:trPr>
          <w:trHeight w:val="142"/>
        </w:trPr>
        <w:tc>
          <w:tcPr>
            <w:tcW w:w="1782" w:type="dxa"/>
            <w:tcBorders>
              <w:top w:val="single" w:sz="4" w:space="0" w:color="B2A4BA"/>
              <w:bottom w:val="single" w:sz="4" w:space="0" w:color="B2A4BA"/>
            </w:tcBorders>
            <w:shd w:val="clear" w:color="auto" w:fill="E6E2E9"/>
          </w:tcPr>
          <w:p w14:paraId="6B607D35" w14:textId="77777777" w:rsidR="00C7461C" w:rsidRDefault="003221C9" w:rsidP="008202C5">
            <w:pPr>
              <w:pStyle w:val="TableCopy"/>
              <w:rPr>
                <w:b/>
                <w:bCs/>
              </w:rPr>
            </w:pPr>
            <w:r w:rsidRPr="00F1605A">
              <w:rPr>
                <w:b/>
                <w:bCs/>
              </w:rPr>
              <w:t>Introduction</w:t>
            </w:r>
          </w:p>
          <w:p w14:paraId="56129A56" w14:textId="42F7F32C" w:rsidR="001808E5" w:rsidRPr="001808E5" w:rsidRDefault="001808E5" w:rsidP="008202C5">
            <w:pPr>
              <w:pStyle w:val="TableCopy"/>
            </w:pPr>
            <w:r>
              <w:t>Presenter Name</w:t>
            </w:r>
          </w:p>
        </w:tc>
        <w:tc>
          <w:tcPr>
            <w:tcW w:w="5519" w:type="dxa"/>
            <w:tcBorders>
              <w:top w:val="single" w:sz="4" w:space="0" w:color="B2A4BA"/>
              <w:bottom w:val="single" w:sz="4" w:space="0" w:color="B2A4BA"/>
            </w:tcBorders>
            <w:shd w:val="clear" w:color="auto" w:fill="E6E2E9"/>
          </w:tcPr>
          <w:p w14:paraId="100CBB06" w14:textId="77777777" w:rsidR="00C7461C" w:rsidRPr="00F1605A" w:rsidRDefault="00F1605A" w:rsidP="008202C5">
            <w:pPr>
              <w:pStyle w:val="TableCopy"/>
              <w:rPr>
                <w:bCs/>
                <w:color w:val="4A2256"/>
              </w:rPr>
            </w:pPr>
            <w:r w:rsidRPr="00F1605A">
              <w:rPr>
                <w:bCs/>
                <w:color w:val="4A2256"/>
              </w:rPr>
              <w:t>Opening Remarks, community agreements, etc.</w:t>
            </w:r>
          </w:p>
          <w:p w14:paraId="22B7AFC2" w14:textId="0A19220D" w:rsidR="00F1605A" w:rsidRPr="00F1605A" w:rsidRDefault="001808E5" w:rsidP="008202C5">
            <w:pPr>
              <w:pStyle w:val="TableCopy"/>
              <w:rPr>
                <w:bCs/>
                <w:color w:val="4A2256"/>
              </w:rPr>
            </w:pPr>
            <w:r>
              <w:rPr>
                <w:bCs/>
                <w:color w:val="4A2256"/>
              </w:rPr>
              <w:t xml:space="preserve">Location: </w:t>
            </w:r>
            <w:r w:rsidR="00F1605A" w:rsidRPr="00F1605A">
              <w:rPr>
                <w:bCs/>
                <w:color w:val="4A2256"/>
              </w:rPr>
              <w:t>Main Room</w:t>
            </w:r>
          </w:p>
        </w:tc>
      </w:tr>
      <w:tr w:rsidR="00C7461C" w14:paraId="1CF90F38" w14:textId="77777777" w:rsidTr="00C7461C">
        <w:trPr>
          <w:trHeight w:val="150"/>
        </w:trPr>
        <w:tc>
          <w:tcPr>
            <w:tcW w:w="1782" w:type="dxa"/>
            <w:tcBorders>
              <w:top w:val="single" w:sz="4" w:space="0" w:color="B2A4BA"/>
              <w:bottom w:val="single" w:sz="4" w:space="0" w:color="B2A4BA"/>
            </w:tcBorders>
            <w:shd w:val="clear" w:color="auto" w:fill="E6E2E9"/>
          </w:tcPr>
          <w:p w14:paraId="2AB22963" w14:textId="77777777" w:rsidR="00C7461C" w:rsidRDefault="003221C9" w:rsidP="008202C5">
            <w:pPr>
              <w:pStyle w:val="TableCopy"/>
              <w:rPr>
                <w:b/>
                <w:bCs/>
                <w:color w:val="4A2256"/>
              </w:rPr>
            </w:pPr>
            <w:r w:rsidRPr="00F1605A">
              <w:rPr>
                <w:b/>
                <w:bCs/>
                <w:color w:val="4A2256"/>
              </w:rPr>
              <w:t>Warm-Up</w:t>
            </w:r>
          </w:p>
          <w:p w14:paraId="008903E9" w14:textId="0FEA976E" w:rsidR="001808E5" w:rsidRPr="00F1605A" w:rsidRDefault="001808E5" w:rsidP="008202C5">
            <w:pPr>
              <w:pStyle w:val="TableCopy"/>
              <w:rPr>
                <w:b/>
                <w:bCs/>
                <w:color w:val="4A2256"/>
              </w:rPr>
            </w:pPr>
            <w:r>
              <w:t>Presenter Name</w:t>
            </w:r>
          </w:p>
        </w:tc>
        <w:tc>
          <w:tcPr>
            <w:tcW w:w="5519" w:type="dxa"/>
            <w:tcBorders>
              <w:top w:val="single" w:sz="4" w:space="0" w:color="B2A4BA"/>
              <w:bottom w:val="single" w:sz="4" w:space="0" w:color="B2A4BA"/>
            </w:tcBorders>
            <w:shd w:val="clear" w:color="auto" w:fill="E6E2E9"/>
          </w:tcPr>
          <w:p w14:paraId="77F8DF39" w14:textId="77777777" w:rsidR="00C7461C" w:rsidRDefault="00F1605A" w:rsidP="008202C5">
            <w:pPr>
              <w:pStyle w:val="TableCopy"/>
            </w:pPr>
            <w:r>
              <w:t>Games, Icebreakers, Poll Questions, etc.</w:t>
            </w:r>
          </w:p>
          <w:p w14:paraId="1486DEC0" w14:textId="709C1DBF" w:rsidR="00F1605A" w:rsidRDefault="001808E5" w:rsidP="008202C5">
            <w:pPr>
              <w:pStyle w:val="TableCopy"/>
            </w:pPr>
            <w:r>
              <w:t xml:space="preserve">Location: </w:t>
            </w:r>
            <w:r w:rsidR="00F1605A">
              <w:t>Main Room or Breakout Rooms</w:t>
            </w:r>
          </w:p>
          <w:p w14:paraId="2367A58A" w14:textId="4E3E9DBA" w:rsidR="00F1605A" w:rsidRPr="00F1605A" w:rsidRDefault="00F1605A" w:rsidP="008202C5">
            <w:pPr>
              <w:pStyle w:val="TableCopy"/>
              <w:rPr>
                <w:i/>
                <w:iCs/>
              </w:rPr>
            </w:pPr>
            <w:r w:rsidRPr="00F1605A">
              <w:rPr>
                <w:i/>
                <w:iCs/>
              </w:rPr>
              <w:t>Example: Word Cloud- What feelings come to mind when you think about the future?</w:t>
            </w:r>
          </w:p>
        </w:tc>
      </w:tr>
      <w:tr w:rsidR="00C7461C" w14:paraId="11867823" w14:textId="77777777" w:rsidTr="00C7461C">
        <w:trPr>
          <w:trHeight w:val="142"/>
        </w:trPr>
        <w:tc>
          <w:tcPr>
            <w:tcW w:w="1782" w:type="dxa"/>
            <w:tcBorders>
              <w:top w:val="single" w:sz="4" w:space="0" w:color="B2A4BA"/>
              <w:bottom w:val="single" w:sz="4" w:space="0" w:color="B2A4BA"/>
            </w:tcBorders>
            <w:shd w:val="clear" w:color="auto" w:fill="E6E2E9"/>
          </w:tcPr>
          <w:p w14:paraId="28D2EAA7" w14:textId="77777777" w:rsidR="00C7461C" w:rsidRDefault="003221C9" w:rsidP="008202C5">
            <w:pPr>
              <w:pStyle w:val="TableCopy"/>
              <w:rPr>
                <w:b/>
                <w:bCs/>
              </w:rPr>
            </w:pPr>
            <w:r w:rsidRPr="00F1605A">
              <w:rPr>
                <w:b/>
                <w:bCs/>
              </w:rPr>
              <w:t>Opening Questions</w:t>
            </w:r>
          </w:p>
          <w:p w14:paraId="19C99769" w14:textId="3E80C091" w:rsidR="001808E5" w:rsidRPr="00F1605A" w:rsidRDefault="001808E5" w:rsidP="008202C5">
            <w:pPr>
              <w:pStyle w:val="TableCopy"/>
              <w:rPr>
                <w:b/>
                <w:bCs/>
              </w:rPr>
            </w:pPr>
            <w:r>
              <w:t>Presenter Name</w:t>
            </w:r>
          </w:p>
        </w:tc>
        <w:tc>
          <w:tcPr>
            <w:tcW w:w="5519" w:type="dxa"/>
            <w:tcBorders>
              <w:top w:val="single" w:sz="4" w:space="0" w:color="B2A4BA"/>
              <w:bottom w:val="single" w:sz="4" w:space="0" w:color="B2A4BA"/>
            </w:tcBorders>
            <w:shd w:val="clear" w:color="auto" w:fill="E6E2E9"/>
          </w:tcPr>
          <w:p w14:paraId="53A927EE" w14:textId="4E59E0A7" w:rsidR="00C7461C" w:rsidRDefault="00F1605A" w:rsidP="008202C5">
            <w:pPr>
              <w:pStyle w:val="TableCopy"/>
            </w:pPr>
            <w:r>
              <w:t>Brief “getting to know you” questions to open up the rest of the coaching session</w:t>
            </w:r>
          </w:p>
          <w:p w14:paraId="7ACD6968" w14:textId="6ACE8EC0" w:rsidR="00F1605A" w:rsidRDefault="001808E5" w:rsidP="008202C5">
            <w:pPr>
              <w:pStyle w:val="TableCopy"/>
            </w:pPr>
            <w:r>
              <w:t xml:space="preserve">Location: </w:t>
            </w:r>
            <w:r w:rsidR="00F1605A">
              <w:t>Breakout Room</w:t>
            </w:r>
          </w:p>
          <w:p w14:paraId="65C2563B" w14:textId="239991C4" w:rsidR="001808E5" w:rsidRPr="001808E5" w:rsidRDefault="001808E5" w:rsidP="008202C5">
            <w:pPr>
              <w:pStyle w:val="TableCopy"/>
              <w:rPr>
                <w:i/>
                <w:iCs/>
              </w:rPr>
            </w:pPr>
            <w:r w:rsidRPr="001808E5">
              <w:rPr>
                <w:i/>
                <w:iCs/>
              </w:rPr>
              <w:t>Example: As a child, what did you want to be when you grew up?</w:t>
            </w:r>
          </w:p>
        </w:tc>
      </w:tr>
      <w:tr w:rsidR="003221C9" w14:paraId="6F1E45E6" w14:textId="77777777" w:rsidTr="00C7461C">
        <w:trPr>
          <w:trHeight w:val="142"/>
        </w:trPr>
        <w:tc>
          <w:tcPr>
            <w:tcW w:w="1782" w:type="dxa"/>
            <w:tcBorders>
              <w:top w:val="single" w:sz="4" w:space="0" w:color="B2A4BA"/>
              <w:bottom w:val="single" w:sz="4" w:space="0" w:color="B2A4BA"/>
            </w:tcBorders>
            <w:shd w:val="clear" w:color="auto" w:fill="E6E2E9"/>
          </w:tcPr>
          <w:p w14:paraId="09526EC1" w14:textId="77777777" w:rsidR="003221C9" w:rsidRDefault="00F1605A" w:rsidP="008202C5">
            <w:pPr>
              <w:pStyle w:val="TableCopy"/>
              <w:rPr>
                <w:b/>
                <w:bCs/>
              </w:rPr>
            </w:pPr>
            <w:r w:rsidRPr="00F1605A">
              <w:rPr>
                <w:b/>
                <w:bCs/>
              </w:rPr>
              <w:t>BTE Segment Discussion</w:t>
            </w:r>
          </w:p>
          <w:p w14:paraId="4B20BF3F" w14:textId="3A6F9A9C" w:rsidR="001808E5" w:rsidRPr="00F1605A" w:rsidRDefault="001808E5" w:rsidP="008202C5">
            <w:pPr>
              <w:pStyle w:val="TableCopy"/>
              <w:rPr>
                <w:b/>
                <w:bCs/>
              </w:rPr>
            </w:pPr>
            <w:r>
              <w:t>Presenter Name</w:t>
            </w:r>
          </w:p>
        </w:tc>
        <w:tc>
          <w:tcPr>
            <w:tcW w:w="5519" w:type="dxa"/>
            <w:tcBorders>
              <w:top w:val="single" w:sz="4" w:space="0" w:color="B2A4BA"/>
              <w:bottom w:val="single" w:sz="4" w:space="0" w:color="B2A4BA"/>
            </w:tcBorders>
            <w:shd w:val="clear" w:color="auto" w:fill="E6E2E9"/>
          </w:tcPr>
          <w:p w14:paraId="15703768" w14:textId="77777777" w:rsidR="003221C9" w:rsidRDefault="001808E5" w:rsidP="008202C5">
            <w:pPr>
              <w:pStyle w:val="TableCopy"/>
            </w:pPr>
            <w:r>
              <w:t>This is an opportunity to discuss a recent activity you have been doing in the program.</w:t>
            </w:r>
          </w:p>
          <w:p w14:paraId="785A1249" w14:textId="77777777" w:rsidR="001808E5" w:rsidRDefault="001808E5" w:rsidP="008202C5">
            <w:pPr>
              <w:pStyle w:val="TableCopy"/>
            </w:pPr>
            <w:r>
              <w:t>Location: Breakout Room</w:t>
            </w:r>
          </w:p>
          <w:p w14:paraId="4255C2C8" w14:textId="41E8AE62" w:rsidR="001808E5" w:rsidRPr="001808E5" w:rsidRDefault="001808E5" w:rsidP="008202C5">
            <w:pPr>
              <w:pStyle w:val="TableCopy"/>
              <w:rPr>
                <w:i/>
                <w:iCs/>
              </w:rPr>
            </w:pPr>
            <w:r w:rsidRPr="001808E5">
              <w:rPr>
                <w:i/>
                <w:iCs/>
              </w:rPr>
              <w:t xml:space="preserve">Example: Discuss Birkman Assessment results. Discussion questions will be provided. </w:t>
            </w:r>
          </w:p>
        </w:tc>
      </w:tr>
      <w:tr w:rsidR="00F1605A" w14:paraId="643CE42B" w14:textId="77777777" w:rsidTr="00C7461C">
        <w:trPr>
          <w:trHeight w:val="142"/>
        </w:trPr>
        <w:tc>
          <w:tcPr>
            <w:tcW w:w="1782" w:type="dxa"/>
            <w:tcBorders>
              <w:top w:val="single" w:sz="4" w:space="0" w:color="B2A4BA"/>
              <w:bottom w:val="single" w:sz="4" w:space="0" w:color="B2A4BA"/>
            </w:tcBorders>
            <w:shd w:val="clear" w:color="auto" w:fill="E6E2E9"/>
          </w:tcPr>
          <w:p w14:paraId="1D158DB3" w14:textId="77777777" w:rsidR="00F1605A" w:rsidRDefault="00F1605A" w:rsidP="008202C5">
            <w:pPr>
              <w:pStyle w:val="TableCopy"/>
              <w:rPr>
                <w:b/>
                <w:bCs/>
              </w:rPr>
            </w:pPr>
            <w:r w:rsidRPr="00F1605A">
              <w:rPr>
                <w:b/>
                <w:bCs/>
              </w:rPr>
              <w:t>Uplifting Circle</w:t>
            </w:r>
          </w:p>
          <w:p w14:paraId="40E6D2B2" w14:textId="5EE9D887" w:rsidR="001808E5" w:rsidRPr="00F1605A" w:rsidRDefault="001808E5" w:rsidP="008202C5">
            <w:pPr>
              <w:pStyle w:val="TableCopy"/>
              <w:rPr>
                <w:b/>
                <w:bCs/>
              </w:rPr>
            </w:pPr>
            <w:r>
              <w:t>Presenter Name</w:t>
            </w:r>
          </w:p>
        </w:tc>
        <w:tc>
          <w:tcPr>
            <w:tcW w:w="5519" w:type="dxa"/>
            <w:tcBorders>
              <w:top w:val="single" w:sz="4" w:space="0" w:color="B2A4BA"/>
              <w:bottom w:val="single" w:sz="4" w:space="0" w:color="B2A4BA"/>
            </w:tcBorders>
            <w:shd w:val="clear" w:color="auto" w:fill="E6E2E9"/>
          </w:tcPr>
          <w:p w14:paraId="46864F94" w14:textId="77777777" w:rsidR="00F1605A" w:rsidRDefault="001808E5" w:rsidP="008202C5">
            <w:pPr>
              <w:pStyle w:val="TableCopy"/>
            </w:pPr>
            <w:r>
              <w:t>This is an opportunity for coaches and students to share any words of encourage and appreciation for sharing time and space together.</w:t>
            </w:r>
          </w:p>
          <w:p w14:paraId="48A15E2D" w14:textId="77777777" w:rsidR="001808E5" w:rsidRDefault="001808E5" w:rsidP="008202C5">
            <w:pPr>
              <w:pStyle w:val="TableCopy"/>
              <w:rPr>
                <w:i/>
                <w:iCs/>
              </w:rPr>
            </w:pPr>
            <w:r>
              <w:t>Location: Breakout Room and/or Main Room</w:t>
            </w:r>
            <w:r>
              <w:br/>
            </w:r>
            <w:r>
              <w:rPr>
                <w:i/>
                <w:iCs/>
              </w:rPr>
              <w:t>Coach Example: Continue to follow the dreams you shared with us today. I believe you can succeed!</w:t>
            </w:r>
          </w:p>
          <w:p w14:paraId="722DDB24" w14:textId="3AB94667" w:rsidR="001808E5" w:rsidRPr="001808E5" w:rsidRDefault="001808E5" w:rsidP="008202C5">
            <w:pPr>
              <w:pStyle w:val="TableCopy"/>
              <w:rPr>
                <w:i/>
                <w:iCs/>
              </w:rPr>
            </w:pPr>
            <w:r>
              <w:rPr>
                <w:i/>
                <w:iCs/>
              </w:rPr>
              <w:t xml:space="preserve">Student Example: Thank you for taking the time to speak with us today. </w:t>
            </w:r>
          </w:p>
        </w:tc>
      </w:tr>
      <w:tr w:rsidR="003221C9" w14:paraId="4BA0151C" w14:textId="77777777" w:rsidTr="00C7461C">
        <w:trPr>
          <w:trHeight w:val="142"/>
        </w:trPr>
        <w:tc>
          <w:tcPr>
            <w:tcW w:w="1782" w:type="dxa"/>
            <w:tcBorders>
              <w:top w:val="single" w:sz="4" w:space="0" w:color="B2A4BA"/>
              <w:bottom w:val="single" w:sz="4" w:space="0" w:color="B2A4BA"/>
            </w:tcBorders>
            <w:shd w:val="clear" w:color="auto" w:fill="E6E2E9"/>
          </w:tcPr>
          <w:p w14:paraId="17AF8B43" w14:textId="77777777" w:rsidR="003221C9" w:rsidRDefault="00F1605A" w:rsidP="008202C5">
            <w:pPr>
              <w:pStyle w:val="TableCopy"/>
              <w:rPr>
                <w:b/>
                <w:bCs/>
              </w:rPr>
            </w:pPr>
            <w:r w:rsidRPr="00F1605A">
              <w:rPr>
                <w:b/>
                <w:bCs/>
              </w:rPr>
              <w:t>Closing Remarks</w:t>
            </w:r>
          </w:p>
          <w:p w14:paraId="0BFF200F" w14:textId="447E4642" w:rsidR="001808E5" w:rsidRPr="00F1605A" w:rsidRDefault="001808E5" w:rsidP="008202C5">
            <w:pPr>
              <w:pStyle w:val="TableCopy"/>
              <w:rPr>
                <w:b/>
                <w:bCs/>
              </w:rPr>
            </w:pPr>
            <w:r>
              <w:t>Presenter Name</w:t>
            </w:r>
          </w:p>
        </w:tc>
        <w:tc>
          <w:tcPr>
            <w:tcW w:w="5519" w:type="dxa"/>
            <w:tcBorders>
              <w:top w:val="single" w:sz="4" w:space="0" w:color="B2A4BA"/>
              <w:bottom w:val="single" w:sz="4" w:space="0" w:color="B2A4BA"/>
            </w:tcBorders>
            <w:shd w:val="clear" w:color="auto" w:fill="E6E2E9"/>
          </w:tcPr>
          <w:p w14:paraId="34069AB9" w14:textId="77777777" w:rsidR="003221C9" w:rsidRDefault="001808E5" w:rsidP="008202C5">
            <w:pPr>
              <w:pStyle w:val="TableCopy"/>
            </w:pPr>
            <w:r>
              <w:t>Debrief in larger group, announcements, and final reminders</w:t>
            </w:r>
          </w:p>
          <w:p w14:paraId="557D8690" w14:textId="1D291EB0" w:rsidR="001808E5" w:rsidRPr="00676C3E" w:rsidRDefault="001808E5" w:rsidP="008202C5">
            <w:pPr>
              <w:pStyle w:val="TableCopy"/>
            </w:pPr>
            <w:r>
              <w:t xml:space="preserve">Location: Main Room </w:t>
            </w:r>
          </w:p>
        </w:tc>
      </w:tr>
    </w:tbl>
    <w:p w14:paraId="67D355EF" w14:textId="77777777" w:rsidR="00336298" w:rsidRPr="006D16D2" w:rsidRDefault="00336298" w:rsidP="006D16D2">
      <w:pPr>
        <w:pStyle w:val="ListParagraph"/>
        <w:ind w:left="0"/>
        <w:rPr>
          <w:sz w:val="18"/>
        </w:rPr>
      </w:pPr>
    </w:p>
    <w:sectPr w:rsidR="00336298" w:rsidRPr="006D16D2" w:rsidSect="0096247B">
      <w:headerReference w:type="default" r:id="rId15"/>
      <w:footerReference w:type="even" r:id="rId16"/>
      <w:footerReference w:type="default" r:id="rId17"/>
      <w:pgSz w:w="12240" w:h="15840"/>
      <w:pgMar w:top="1440" w:right="1440" w:bottom="1440" w:left="3600" w:header="720" w:footer="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B8F01" w14:textId="77777777" w:rsidR="00CE25D1" w:rsidRDefault="00CE25D1" w:rsidP="00436708">
      <w:pPr>
        <w:spacing w:after="0" w:line="240" w:lineRule="auto"/>
      </w:pPr>
      <w:r>
        <w:separator/>
      </w:r>
    </w:p>
  </w:endnote>
  <w:endnote w:type="continuationSeparator" w:id="0">
    <w:p w14:paraId="2CA2AA7E" w14:textId="77777777" w:rsidR="00CE25D1" w:rsidRDefault="00CE25D1" w:rsidP="0043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9E91" w14:textId="77777777" w:rsidR="001611A3" w:rsidRDefault="001611A3" w:rsidP="009C1D9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09BCD" w14:textId="77777777" w:rsidR="001611A3" w:rsidRDefault="001611A3" w:rsidP="0043375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71317" w14:textId="77777777" w:rsidR="001611A3" w:rsidRPr="0043375A" w:rsidRDefault="001611A3" w:rsidP="00D1351E">
    <w:pPr>
      <w:framePr w:h="445" w:hRule="exact" w:wrap="around" w:vAnchor="text" w:hAnchor="page" w:x="11701" w:y="3"/>
      <w:rPr>
        <w:rStyle w:val="PageNumber"/>
        <w:b/>
        <w:color w:val="13B5EA"/>
        <w:sz w:val="16"/>
        <w:szCs w:val="16"/>
      </w:rPr>
    </w:pPr>
    <w:r w:rsidRPr="0043375A">
      <w:rPr>
        <w:rStyle w:val="PageNumber"/>
        <w:b/>
        <w:color w:val="13B5EA"/>
        <w:sz w:val="16"/>
        <w:szCs w:val="16"/>
      </w:rPr>
      <w:fldChar w:fldCharType="begin"/>
    </w:r>
    <w:r w:rsidRPr="0043375A">
      <w:rPr>
        <w:rStyle w:val="PageNumber"/>
        <w:b/>
        <w:color w:val="13B5EA"/>
        <w:sz w:val="16"/>
        <w:szCs w:val="16"/>
      </w:rPr>
      <w:instrText xml:space="preserve">PAGE  </w:instrText>
    </w:r>
    <w:r w:rsidRPr="0043375A">
      <w:rPr>
        <w:rStyle w:val="PageNumber"/>
        <w:b/>
        <w:color w:val="13B5EA"/>
        <w:sz w:val="16"/>
        <w:szCs w:val="16"/>
      </w:rPr>
      <w:fldChar w:fldCharType="separate"/>
    </w:r>
    <w:r w:rsidR="00806A22">
      <w:rPr>
        <w:rStyle w:val="PageNumber"/>
        <w:b/>
        <w:noProof/>
        <w:color w:val="13B5EA"/>
        <w:sz w:val="16"/>
        <w:szCs w:val="16"/>
      </w:rPr>
      <w:t>2</w:t>
    </w:r>
    <w:r w:rsidRPr="0043375A">
      <w:rPr>
        <w:rStyle w:val="PageNumber"/>
        <w:b/>
        <w:color w:val="13B5EA"/>
        <w:sz w:val="16"/>
        <w:szCs w:val="16"/>
      </w:rPr>
      <w:fldChar w:fldCharType="end"/>
    </w:r>
  </w:p>
  <w:p w14:paraId="7B42ABBF" w14:textId="794EEF41" w:rsidR="001611A3" w:rsidRPr="00FD6AD9" w:rsidRDefault="001611A3" w:rsidP="00D1351E">
    <w:pPr>
      <w:ind w:right="-540"/>
      <w:jc w:val="right"/>
      <w:rPr>
        <w:caps/>
        <w:color w:val="13B5EA"/>
        <w:spacing w:val="20"/>
        <w:sz w:val="10"/>
        <w:szCs w:val="10"/>
      </w:rPr>
    </w:pPr>
    <w:r w:rsidRPr="00FD6AD9">
      <w:rPr>
        <w:caps/>
        <w:noProof/>
        <w:color w:val="13B5EA"/>
        <w:spacing w:val="20"/>
        <w:sz w:val="10"/>
        <w:szCs w:val="10"/>
      </w:rPr>
      <mc:AlternateContent>
        <mc:Choice Requires="wps">
          <w:drawing>
            <wp:anchor distT="0" distB="0" distL="114300" distR="114300" simplePos="0" relativeHeight="251659264" behindDoc="0" locked="0" layoutInCell="1" allowOverlap="1" wp14:anchorId="4FAFBD7B" wp14:editId="616FC489">
              <wp:simplePos x="0" y="0"/>
              <wp:positionH relativeFrom="column">
                <wp:posOffset>-2286000</wp:posOffset>
              </wp:positionH>
              <wp:positionV relativeFrom="paragraph">
                <wp:posOffset>-113030</wp:posOffset>
              </wp:positionV>
              <wp:extent cx="77724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457200"/>
                      </a:xfrm>
                      <a:prstGeom prst="rect">
                        <a:avLst/>
                      </a:prstGeom>
                      <a:solidFill>
                        <a:srgbClr val="13B5EA">
                          <a:alpha val="10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A97E5" id="Rectangle 3" o:spid="_x0000_s1026" style="position:absolute;margin-left:-180pt;margin-top:-8.9pt;width:61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" fillcolor="#13b5ea" stroked="f">
              <v:fill opacity="6682f"/>
            </v:rect>
          </w:pict>
        </mc:Fallback>
      </mc:AlternateContent>
    </w:r>
    <w:r w:rsidR="001808E5">
      <w:rPr>
        <w:caps/>
        <w:color w:val="13B5EA"/>
        <w:spacing w:val="20"/>
        <w:sz w:val="10"/>
        <w:szCs w:val="10"/>
      </w:rPr>
      <w:t>BTE Career Coaching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14B99" w14:textId="77777777" w:rsidR="00CE25D1" w:rsidRDefault="00CE25D1" w:rsidP="00436708">
      <w:pPr>
        <w:spacing w:after="0" w:line="240" w:lineRule="auto"/>
      </w:pPr>
      <w:r>
        <w:separator/>
      </w:r>
    </w:p>
  </w:footnote>
  <w:footnote w:type="continuationSeparator" w:id="0">
    <w:p w14:paraId="5B19C02A" w14:textId="77777777" w:rsidR="00CE25D1" w:rsidRDefault="00CE25D1" w:rsidP="0043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BDA7" w14:textId="7BC3EFD1" w:rsidR="001611A3" w:rsidRDefault="001611A3">
    <w:r>
      <w:rPr>
        <w:noProof/>
      </w:rPr>
      <mc:AlternateContent>
        <mc:Choice Requires="wpg">
          <w:drawing>
            <wp:anchor distT="0" distB="0" distL="114300" distR="114300" simplePos="0" relativeHeight="251671552" behindDoc="0" locked="0" layoutInCell="1" allowOverlap="1" wp14:anchorId="26D425F4" wp14:editId="599D7542">
              <wp:simplePos x="0" y="0"/>
              <wp:positionH relativeFrom="column">
                <wp:posOffset>-2270125</wp:posOffset>
              </wp:positionH>
              <wp:positionV relativeFrom="paragraph">
                <wp:posOffset>-457200</wp:posOffset>
              </wp:positionV>
              <wp:extent cx="2155825" cy="2112239"/>
              <wp:effectExtent l="0" t="0" r="3175" b="0"/>
              <wp:wrapNone/>
              <wp:docPr id="33" name="Group 33"/>
              <wp:cNvGraphicFramePr/>
              <a:graphic xmlns:a="http://schemas.openxmlformats.org/drawingml/2006/main">
                <a:graphicData uri="http://schemas.microsoft.com/office/word/2010/wordprocessingGroup">
                  <wpg:wgp>
                    <wpg:cNvGrpSpPr/>
                    <wpg:grpSpPr>
                      <a:xfrm>
                        <a:off x="0" y="0"/>
                        <a:ext cx="2155825" cy="2112239"/>
                        <a:chOff x="0" y="0"/>
                        <a:chExt cx="2449830" cy="2400300"/>
                      </a:xfrm>
                    </wpg:grpSpPr>
                    <wpg:grpSp>
                      <wpg:cNvPr id="17" name="Group 17"/>
                      <wpg:cNvGrpSpPr/>
                      <wpg:grpSpPr>
                        <a:xfrm>
                          <a:off x="0" y="0"/>
                          <a:ext cx="2449830" cy="571500"/>
                          <a:chOff x="0" y="0"/>
                          <a:chExt cx="2449830" cy="571500"/>
                        </a:xfrm>
                      </wpg:grpSpPr>
                      <wps:wsp>
                        <wps:cNvPr id="13" name="Rectangle 13"/>
                        <wps:cNvSpPr/>
                        <wps:spPr>
                          <a:xfrm>
                            <a:off x="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62611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25222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87833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 18"/>
                      <wpg:cNvGrpSpPr/>
                      <wpg:grpSpPr>
                        <a:xfrm>
                          <a:off x="0" y="609600"/>
                          <a:ext cx="1823720" cy="571500"/>
                          <a:chOff x="0" y="0"/>
                          <a:chExt cx="1823720" cy="571500"/>
                        </a:xfrm>
                      </wpg:grpSpPr>
                      <wps:wsp>
                        <wps:cNvPr id="19" name="Rectangle 19"/>
                        <wps:cNvSpPr/>
                        <wps:spPr>
                          <a:xfrm>
                            <a:off x="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62611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25222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0" y="1219200"/>
                          <a:ext cx="1197610" cy="571500"/>
                          <a:chOff x="0" y="0"/>
                          <a:chExt cx="1197610" cy="571500"/>
                        </a:xfrm>
                      </wpg:grpSpPr>
                      <wps:wsp>
                        <wps:cNvPr id="24" name="Rectangle 24"/>
                        <wps:cNvSpPr/>
                        <wps:spPr>
                          <a:xfrm>
                            <a:off x="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626110" y="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ectangle 29"/>
                      <wps:cNvSpPr/>
                      <wps:spPr>
                        <a:xfrm>
                          <a:off x="0" y="1828800"/>
                          <a:ext cx="571500" cy="571500"/>
                        </a:xfrm>
                        <a:prstGeom prst="rect">
                          <a:avLst/>
                        </a:prstGeom>
                        <a:solidFill>
                          <a:srgbClr val="13B5EA">
                            <a:alpha val="8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156DFE" id="Group 33" o:spid="_x0000_s1026" style="position:absolute;margin-left:-178.75pt;margin-top:-36pt;width:169.75pt;height:166.3pt;z-index:251671552;mso-width-relative:margin;mso-height-relative:margin" coordsize="24498,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">
              <v:group id="Group 17" o:spid="_x0000_s1027" style="position:absolute;width:24498;height:5715" coordsize="2449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3" o:spid="_x0000_s1028" style="position:absolute;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" fillcolor="#13b5ea" stroked="f">
                  <v:fill opacity="5140f"/>
                </v:rect>
                <v:rect id="Rectangle 14" o:spid="_x0000_s1029" style="position:absolute;left:6261;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" fillcolor="#13b5ea" stroked="f">
                  <v:fill opacity="5140f"/>
                </v:rect>
                <v:rect id="Rectangle 15" o:spid="_x0000_s1030" style="position:absolute;left:12522;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" fillcolor="#13b5ea" stroked="f">
                  <v:fill opacity="5140f"/>
                </v:rect>
                <v:rect id="Rectangle 16" o:spid="_x0000_s1031" style="position:absolute;left:18783;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" fillcolor="#13b5ea" stroked="f">
                  <v:fill opacity="5140f"/>
                </v:rect>
              </v:group>
              <v:group id="Group 18" o:spid="_x0000_s1032" style="position:absolute;top:6096;width:18237;height:5715" coordsize="182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33" style="position:absolute;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" fillcolor="#13b5ea" stroked="f">
                  <v:fill opacity="5140f"/>
                </v:rect>
                <v:rect id="Rectangle 20" o:spid="_x0000_s1034" style="position:absolute;left:6261;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" fillcolor="#13b5ea" stroked="f">
                  <v:fill opacity="5140f"/>
                </v:rect>
                <v:rect id="Rectangle 21" o:spid="_x0000_s1035" style="position:absolute;left:12522;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" fillcolor="#13b5ea" stroked="f">
                  <v:fill opacity="5140f"/>
                </v:rect>
              </v:group>
              <v:group id="Group 23" o:spid="_x0000_s1036" style="position:absolute;top:12192;width:11976;height:5715" coordsize="11976,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37" style="position:absolute;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" fillcolor="#13b5ea" stroked="f">
                  <v:fill opacity="5140f"/>
                </v:rect>
                <v:rect id="Rectangle 25" o:spid="_x0000_s1038" style="position:absolute;left:6261;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" fillcolor="#13b5ea" stroked="f">
                  <v:fill opacity="5140f"/>
                </v:rect>
              </v:group>
              <v:rect id="Rectangle 29" o:spid="_x0000_s1039" style="position:absolute;top:18288;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" fillcolor="#13b5ea" stroked="f">
                <v:fill opacity="5140f"/>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579E3"/>
    <w:multiLevelType w:val="hybridMultilevel"/>
    <w:tmpl w:val="A0C2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2157E"/>
    <w:multiLevelType w:val="hybridMultilevel"/>
    <w:tmpl w:val="55BE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25A"/>
    <w:rsid w:val="00003E28"/>
    <w:rsid w:val="000146C2"/>
    <w:rsid w:val="00054EF0"/>
    <w:rsid w:val="00063C01"/>
    <w:rsid w:val="00064DEF"/>
    <w:rsid w:val="000813C2"/>
    <w:rsid w:val="000B5CCB"/>
    <w:rsid w:val="000E72C3"/>
    <w:rsid w:val="0010647B"/>
    <w:rsid w:val="001611A3"/>
    <w:rsid w:val="001808E5"/>
    <w:rsid w:val="001929FB"/>
    <w:rsid w:val="001D795C"/>
    <w:rsid w:val="00212685"/>
    <w:rsid w:val="0022359A"/>
    <w:rsid w:val="00230035"/>
    <w:rsid w:val="00261CD8"/>
    <w:rsid w:val="00290E20"/>
    <w:rsid w:val="002C7665"/>
    <w:rsid w:val="003221C9"/>
    <w:rsid w:val="00336298"/>
    <w:rsid w:val="003466B6"/>
    <w:rsid w:val="00385988"/>
    <w:rsid w:val="003B25D5"/>
    <w:rsid w:val="003D27FD"/>
    <w:rsid w:val="0043375A"/>
    <w:rsid w:val="00436708"/>
    <w:rsid w:val="004746C6"/>
    <w:rsid w:val="00485DF1"/>
    <w:rsid w:val="00492AD2"/>
    <w:rsid w:val="004B44CF"/>
    <w:rsid w:val="004C23FD"/>
    <w:rsid w:val="0055179B"/>
    <w:rsid w:val="00574817"/>
    <w:rsid w:val="0057784F"/>
    <w:rsid w:val="005B0199"/>
    <w:rsid w:val="005D5EFC"/>
    <w:rsid w:val="006027CB"/>
    <w:rsid w:val="00622AF4"/>
    <w:rsid w:val="00640B3F"/>
    <w:rsid w:val="00676C3E"/>
    <w:rsid w:val="006D16D2"/>
    <w:rsid w:val="00710D50"/>
    <w:rsid w:val="007217F1"/>
    <w:rsid w:val="00735F9C"/>
    <w:rsid w:val="0076773E"/>
    <w:rsid w:val="007E6024"/>
    <w:rsid w:val="00806A22"/>
    <w:rsid w:val="0082055B"/>
    <w:rsid w:val="0084548B"/>
    <w:rsid w:val="008B425A"/>
    <w:rsid w:val="008C406E"/>
    <w:rsid w:val="00922183"/>
    <w:rsid w:val="009257DB"/>
    <w:rsid w:val="00940F28"/>
    <w:rsid w:val="009509F3"/>
    <w:rsid w:val="0096247B"/>
    <w:rsid w:val="009937B4"/>
    <w:rsid w:val="009A26BD"/>
    <w:rsid w:val="009B65C4"/>
    <w:rsid w:val="009C1D90"/>
    <w:rsid w:val="009D6498"/>
    <w:rsid w:val="009E0648"/>
    <w:rsid w:val="00A21186"/>
    <w:rsid w:val="00A249DD"/>
    <w:rsid w:val="00A32855"/>
    <w:rsid w:val="00B0600E"/>
    <w:rsid w:val="00B061F1"/>
    <w:rsid w:val="00B1720B"/>
    <w:rsid w:val="00B17678"/>
    <w:rsid w:val="00B75503"/>
    <w:rsid w:val="00B756B1"/>
    <w:rsid w:val="00BB2C94"/>
    <w:rsid w:val="00C12BA7"/>
    <w:rsid w:val="00C26CF7"/>
    <w:rsid w:val="00C64750"/>
    <w:rsid w:val="00C7461C"/>
    <w:rsid w:val="00C9045A"/>
    <w:rsid w:val="00CA4D41"/>
    <w:rsid w:val="00CB0757"/>
    <w:rsid w:val="00CE25D1"/>
    <w:rsid w:val="00D112B1"/>
    <w:rsid w:val="00D1351E"/>
    <w:rsid w:val="00D23519"/>
    <w:rsid w:val="00D3021B"/>
    <w:rsid w:val="00D568B3"/>
    <w:rsid w:val="00D857A2"/>
    <w:rsid w:val="00D9097B"/>
    <w:rsid w:val="00D9367A"/>
    <w:rsid w:val="00D94591"/>
    <w:rsid w:val="00E018A9"/>
    <w:rsid w:val="00E02A4C"/>
    <w:rsid w:val="00E157EA"/>
    <w:rsid w:val="00E23068"/>
    <w:rsid w:val="00E42330"/>
    <w:rsid w:val="00E51BDB"/>
    <w:rsid w:val="00E97C40"/>
    <w:rsid w:val="00EF61AD"/>
    <w:rsid w:val="00F1282E"/>
    <w:rsid w:val="00F1605A"/>
    <w:rsid w:val="00F27148"/>
    <w:rsid w:val="00F63A74"/>
    <w:rsid w:val="00F65A2B"/>
    <w:rsid w:val="00FC0C18"/>
    <w:rsid w:val="00FD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EC1C8"/>
  <w14:defaultImageDpi w14:val="300"/>
  <w15:docId w15:val="{AE8DC11A-12C7-42D4-B795-2E11C2F3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461C"/>
    <w:pPr>
      <w:spacing w:after="240" w:line="280" w:lineRule="exact"/>
    </w:pPr>
    <w:rPr>
      <w:rFonts w:ascii="Calibri" w:hAnsi="Calibri"/>
      <w:sz w:val="20"/>
    </w:rPr>
  </w:style>
  <w:style w:type="paragraph" w:styleId="Heading1">
    <w:name w:val="heading 1"/>
    <w:basedOn w:val="Normal"/>
    <w:next w:val="Normal"/>
    <w:link w:val="Heading1Char"/>
    <w:uiPriority w:val="9"/>
    <w:qFormat/>
    <w:rsid w:val="00FC0C18"/>
    <w:pPr>
      <w:keepNext/>
      <w:keepLines/>
      <w:spacing w:before="360" w:line="360" w:lineRule="exact"/>
      <w:outlineLvl w:val="0"/>
    </w:pPr>
    <w:rPr>
      <w:rFonts w:asciiTheme="majorHAnsi" w:eastAsiaTheme="majorEastAsia" w:hAnsiTheme="majorHAnsi" w:cstheme="majorBidi"/>
      <w:b/>
      <w:bCs/>
      <w:caps/>
      <w:color w:val="13B5EA"/>
      <w:spacing w:val="32"/>
      <w:sz w:val="32"/>
      <w:szCs w:val="32"/>
    </w:rPr>
  </w:style>
  <w:style w:type="paragraph" w:styleId="Heading2">
    <w:name w:val="heading 2"/>
    <w:basedOn w:val="Normal"/>
    <w:next w:val="Normal"/>
    <w:link w:val="Heading2Char"/>
    <w:uiPriority w:val="9"/>
    <w:unhideWhenUsed/>
    <w:qFormat/>
    <w:rsid w:val="00FC0C18"/>
    <w:pPr>
      <w:keepNext/>
      <w:keepLines/>
      <w:spacing w:before="240" w:after="120"/>
      <w:outlineLvl w:val="1"/>
    </w:pPr>
    <w:rPr>
      <w:rFonts w:asciiTheme="majorHAnsi" w:eastAsiaTheme="majorEastAsia" w:hAnsiTheme="majorHAnsi" w:cstheme="majorBidi"/>
      <w:b/>
      <w:bCs/>
      <w:color w:val="13B5EA"/>
      <w:sz w:val="24"/>
      <w:szCs w:val="26"/>
    </w:rPr>
  </w:style>
  <w:style w:type="paragraph" w:styleId="Heading3">
    <w:name w:val="heading 3"/>
    <w:basedOn w:val="Normal"/>
    <w:next w:val="Normal"/>
    <w:link w:val="Heading3Char"/>
    <w:uiPriority w:val="9"/>
    <w:unhideWhenUsed/>
    <w:qFormat/>
    <w:rsid w:val="00B17678"/>
    <w:pPr>
      <w:keepNext/>
      <w:keepLines/>
      <w:spacing w:before="120" w:after="120" w:line="200" w:lineRule="exact"/>
      <w:outlineLvl w:val="2"/>
    </w:pPr>
    <w:rPr>
      <w:rFonts w:asciiTheme="majorHAnsi" w:eastAsiaTheme="majorEastAsia" w:hAnsiTheme="majorHAnsi" w:cstheme="majorBidi"/>
      <w:b/>
      <w:bCs/>
      <w:caps/>
      <w:color w:val="4A2256"/>
      <w:spacing w:val="30"/>
      <w:sz w:val="16"/>
      <w:szCs w:val="16"/>
    </w:rPr>
  </w:style>
  <w:style w:type="paragraph" w:styleId="Heading4">
    <w:name w:val="heading 4"/>
    <w:basedOn w:val="Normal"/>
    <w:next w:val="Normal"/>
    <w:link w:val="Heading4Char"/>
    <w:uiPriority w:val="9"/>
    <w:semiHidden/>
    <w:unhideWhenUsed/>
    <w:qFormat/>
    <w:rsid w:val="00E51BDB"/>
    <w:pPr>
      <w:keepNext/>
      <w:keepLines/>
      <w:spacing w:after="120" w:line="200" w:lineRule="exact"/>
      <w:outlineLvl w:val="3"/>
    </w:pPr>
    <w:rPr>
      <w:rFonts w:asciiTheme="majorHAnsi" w:eastAsiaTheme="majorEastAsia" w:hAnsiTheme="majorHAnsi" w:cstheme="majorBidi"/>
      <w:b/>
      <w:bCs/>
      <w:iCs/>
      <w:color w:val="4A225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18"/>
    <w:rPr>
      <w:rFonts w:asciiTheme="majorHAnsi" w:eastAsiaTheme="majorEastAsia" w:hAnsiTheme="majorHAnsi" w:cstheme="majorBidi"/>
      <w:b/>
      <w:bCs/>
      <w:caps/>
      <w:color w:val="13B5EA"/>
      <w:spacing w:val="32"/>
      <w:sz w:val="32"/>
      <w:szCs w:val="32"/>
    </w:rPr>
  </w:style>
  <w:style w:type="character" w:customStyle="1" w:styleId="Heading2Char">
    <w:name w:val="Heading 2 Char"/>
    <w:basedOn w:val="DefaultParagraphFont"/>
    <w:link w:val="Heading2"/>
    <w:uiPriority w:val="9"/>
    <w:rsid w:val="00FC0C18"/>
    <w:rPr>
      <w:rFonts w:asciiTheme="majorHAnsi" w:eastAsiaTheme="majorEastAsia" w:hAnsiTheme="majorHAnsi" w:cstheme="majorBidi"/>
      <w:b/>
      <w:bCs/>
      <w:color w:val="13B5EA"/>
      <w:szCs w:val="26"/>
    </w:rPr>
  </w:style>
  <w:style w:type="character" w:customStyle="1" w:styleId="Heading3Char">
    <w:name w:val="Heading 3 Char"/>
    <w:basedOn w:val="DefaultParagraphFont"/>
    <w:link w:val="Heading3"/>
    <w:uiPriority w:val="9"/>
    <w:rsid w:val="00B17678"/>
    <w:rPr>
      <w:rFonts w:asciiTheme="majorHAnsi" w:eastAsiaTheme="majorEastAsia" w:hAnsiTheme="majorHAnsi" w:cstheme="majorBidi"/>
      <w:b/>
      <w:bCs/>
      <w:caps/>
      <w:color w:val="4A2256"/>
      <w:spacing w:val="30"/>
      <w:sz w:val="16"/>
      <w:szCs w:val="16"/>
    </w:rPr>
  </w:style>
  <w:style w:type="character" w:customStyle="1" w:styleId="Heading4Char">
    <w:name w:val="Heading 4 Char"/>
    <w:basedOn w:val="DefaultParagraphFont"/>
    <w:link w:val="Heading4"/>
    <w:uiPriority w:val="9"/>
    <w:semiHidden/>
    <w:rsid w:val="00E51BDB"/>
    <w:rPr>
      <w:rFonts w:asciiTheme="majorHAnsi" w:eastAsiaTheme="majorEastAsia" w:hAnsiTheme="majorHAnsi" w:cstheme="majorBidi"/>
      <w:b/>
      <w:bCs/>
      <w:iCs/>
      <w:color w:val="4A2256"/>
      <w:sz w:val="16"/>
    </w:rPr>
  </w:style>
  <w:style w:type="paragraph" w:styleId="BalloonText">
    <w:name w:val="Balloon Text"/>
    <w:basedOn w:val="Normal"/>
    <w:link w:val="BalloonTextChar"/>
    <w:uiPriority w:val="99"/>
    <w:semiHidden/>
    <w:unhideWhenUsed/>
    <w:rsid w:val="00054EF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4EF0"/>
    <w:rPr>
      <w:rFonts w:ascii="Lucida Grande" w:hAnsi="Lucida Grande" w:cs="Lucida Grande"/>
      <w:sz w:val="18"/>
      <w:szCs w:val="18"/>
    </w:rPr>
  </w:style>
  <w:style w:type="table" w:styleId="TableGrid">
    <w:name w:val="Table Grid"/>
    <w:basedOn w:val="TableNormal"/>
    <w:uiPriority w:val="59"/>
    <w:rsid w:val="00D9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492AD2"/>
    <w:pPr>
      <w:spacing w:after="120" w:line="240" w:lineRule="exact"/>
    </w:pPr>
    <w:rPr>
      <w:b/>
      <w:color w:val="4A2256"/>
      <w:sz w:val="18"/>
    </w:rPr>
  </w:style>
  <w:style w:type="paragraph" w:styleId="Header">
    <w:name w:val="header"/>
    <w:basedOn w:val="Normal"/>
    <w:link w:val="HeaderChar"/>
    <w:uiPriority w:val="99"/>
    <w:unhideWhenUsed/>
    <w:rsid w:val="00D135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351E"/>
    <w:rPr>
      <w:rFonts w:ascii="Calibri" w:hAnsi="Calibri"/>
      <w:sz w:val="20"/>
    </w:rPr>
  </w:style>
  <w:style w:type="character" w:styleId="PageNumber">
    <w:name w:val="page number"/>
    <w:basedOn w:val="DefaultParagraphFont"/>
    <w:uiPriority w:val="99"/>
    <w:semiHidden/>
    <w:unhideWhenUsed/>
    <w:rsid w:val="0043375A"/>
  </w:style>
  <w:style w:type="paragraph" w:styleId="Quote">
    <w:name w:val="Quote"/>
    <w:basedOn w:val="Normal"/>
    <w:next w:val="Normal"/>
    <w:link w:val="QuoteChar"/>
    <w:uiPriority w:val="29"/>
    <w:qFormat/>
    <w:rsid w:val="00B17678"/>
    <w:pPr>
      <w:spacing w:after="120"/>
      <w:ind w:left="144" w:hanging="144"/>
    </w:pPr>
    <w:rPr>
      <w:rFonts w:ascii="Calibri Light" w:hAnsi="Calibri Light"/>
      <w:iCs/>
      <w:color w:val="13B5EA"/>
    </w:rPr>
  </w:style>
  <w:style w:type="character" w:customStyle="1" w:styleId="QuoteChar">
    <w:name w:val="Quote Char"/>
    <w:basedOn w:val="DefaultParagraphFont"/>
    <w:link w:val="Quote"/>
    <w:uiPriority w:val="29"/>
    <w:rsid w:val="00B17678"/>
    <w:rPr>
      <w:rFonts w:ascii="Calibri Light" w:hAnsi="Calibri Light"/>
      <w:iCs/>
      <w:color w:val="13B5EA"/>
      <w:sz w:val="20"/>
    </w:rPr>
  </w:style>
  <w:style w:type="paragraph" w:customStyle="1" w:styleId="SidebarCopy">
    <w:name w:val="Sidebar Copy"/>
    <w:basedOn w:val="Normal"/>
    <w:rsid w:val="00B061F1"/>
    <w:pPr>
      <w:spacing w:line="200" w:lineRule="exact"/>
    </w:pPr>
    <w:rPr>
      <w:b/>
      <w:color w:val="13B5EA"/>
      <w:sz w:val="16"/>
    </w:rPr>
  </w:style>
  <w:style w:type="paragraph" w:customStyle="1" w:styleId="SidebarNumbers">
    <w:name w:val="Sidebar Numbers"/>
    <w:basedOn w:val="SidebarCopy"/>
    <w:qFormat/>
    <w:rsid w:val="00D568B3"/>
    <w:pPr>
      <w:spacing w:after="0" w:line="240" w:lineRule="auto"/>
    </w:pPr>
    <w:rPr>
      <w:sz w:val="40"/>
    </w:rPr>
  </w:style>
  <w:style w:type="paragraph" w:customStyle="1" w:styleId="SidebarTitle2">
    <w:name w:val="Sidebar Title 2"/>
    <w:basedOn w:val="Normal"/>
    <w:link w:val="SidebarTitle2Char"/>
    <w:rsid w:val="00054EF0"/>
    <w:pPr>
      <w:numPr>
        <w:ilvl w:val="1"/>
      </w:numPr>
      <w:pBdr>
        <w:top w:val="single" w:sz="18" w:space="7" w:color="4A2256"/>
      </w:pBdr>
      <w:spacing w:line="240" w:lineRule="exact"/>
    </w:pPr>
    <w:rPr>
      <w:rFonts w:eastAsiaTheme="majorEastAsia" w:cstheme="majorBidi"/>
      <w:b/>
      <w:bCs/>
      <w:caps/>
      <w:color w:val="4A2256"/>
      <w:spacing w:val="30"/>
      <w:szCs w:val="20"/>
    </w:rPr>
  </w:style>
  <w:style w:type="character" w:customStyle="1" w:styleId="SidebarTitle2Char">
    <w:name w:val="Sidebar Title 2 Char"/>
    <w:basedOn w:val="DefaultParagraphFont"/>
    <w:link w:val="SidebarTitle2"/>
    <w:rsid w:val="00054EF0"/>
    <w:rPr>
      <w:rFonts w:ascii="Calibri" w:eastAsiaTheme="majorEastAsia" w:hAnsi="Calibri" w:cstheme="majorBidi"/>
      <w:b/>
      <w:bCs/>
      <w:caps/>
      <w:color w:val="4A2256"/>
      <w:spacing w:val="30"/>
      <w:sz w:val="20"/>
      <w:szCs w:val="20"/>
    </w:rPr>
  </w:style>
  <w:style w:type="paragraph" w:customStyle="1" w:styleId="SidebarCopy2">
    <w:name w:val="Sidebar Copy 2"/>
    <w:basedOn w:val="SidebarCopy"/>
    <w:rsid w:val="0082055B"/>
    <w:rPr>
      <w:color w:val="4A2256"/>
    </w:rPr>
  </w:style>
  <w:style w:type="paragraph" w:customStyle="1" w:styleId="SidebarNumbers2">
    <w:name w:val="Sidebar Numbers 2"/>
    <w:basedOn w:val="SidebarNumbers"/>
    <w:rsid w:val="0082055B"/>
    <w:rPr>
      <w:color w:val="4A2256"/>
    </w:rPr>
  </w:style>
  <w:style w:type="paragraph" w:customStyle="1" w:styleId="SidebarTitle3">
    <w:name w:val="Sidebar Title 3"/>
    <w:basedOn w:val="SidebarTitle2"/>
    <w:link w:val="SidebarTitle3Char"/>
    <w:rsid w:val="00A249DD"/>
    <w:pPr>
      <w:pBdr>
        <w:top w:val="single" w:sz="18" w:space="7" w:color="F37321"/>
      </w:pBdr>
    </w:pPr>
    <w:rPr>
      <w:color w:val="F37321"/>
    </w:rPr>
  </w:style>
  <w:style w:type="character" w:customStyle="1" w:styleId="SidebarTitle3Char">
    <w:name w:val="Sidebar Title 3 Char"/>
    <w:basedOn w:val="SidebarTitle2Char"/>
    <w:link w:val="SidebarTitle3"/>
    <w:rsid w:val="00A249DD"/>
    <w:rPr>
      <w:rFonts w:ascii="Calibri" w:eastAsiaTheme="majorEastAsia" w:hAnsi="Calibri" w:cstheme="majorBidi"/>
      <w:b/>
      <w:bCs/>
      <w:caps/>
      <w:color w:val="F37321"/>
      <w:spacing w:val="30"/>
      <w:sz w:val="20"/>
      <w:szCs w:val="20"/>
    </w:rPr>
  </w:style>
  <w:style w:type="paragraph" w:customStyle="1" w:styleId="SidebarCopy3">
    <w:name w:val="Sidebar Copy 3"/>
    <w:basedOn w:val="SidebarCopy2"/>
    <w:rsid w:val="00A249DD"/>
    <w:rPr>
      <w:color w:val="F37321"/>
    </w:rPr>
  </w:style>
  <w:style w:type="paragraph" w:customStyle="1" w:styleId="SidebarNumbers3">
    <w:name w:val="Sidebar Numbers 3"/>
    <w:basedOn w:val="SidebarNumbers2"/>
    <w:rsid w:val="00A249DD"/>
    <w:rPr>
      <w:color w:val="F37321"/>
    </w:rPr>
  </w:style>
  <w:style w:type="paragraph" w:customStyle="1" w:styleId="AuthorofQuote">
    <w:name w:val="Author of Quote"/>
    <w:basedOn w:val="Normal"/>
    <w:link w:val="AuthorofQuoteChar"/>
    <w:rsid w:val="00054EF0"/>
    <w:pPr>
      <w:spacing w:after="0" w:line="160" w:lineRule="exact"/>
      <w:jc w:val="right"/>
    </w:pPr>
    <w:rPr>
      <w:bCs/>
      <w:iCs/>
      <w:color w:val="13B5EA"/>
      <w:sz w:val="12"/>
    </w:rPr>
  </w:style>
  <w:style w:type="character" w:customStyle="1" w:styleId="AuthorofQuoteChar">
    <w:name w:val="Author of Quote Char"/>
    <w:basedOn w:val="DefaultParagraphFont"/>
    <w:link w:val="AuthorofQuote"/>
    <w:rsid w:val="00054EF0"/>
    <w:rPr>
      <w:rFonts w:ascii="Calibri" w:hAnsi="Calibri"/>
      <w:bCs/>
      <w:iCs/>
      <w:color w:val="13B5EA"/>
      <w:sz w:val="12"/>
    </w:rPr>
  </w:style>
  <w:style w:type="paragraph" w:customStyle="1" w:styleId="TableCopy">
    <w:name w:val="Table Copy"/>
    <w:basedOn w:val="Normal"/>
    <w:rsid w:val="00492AD2"/>
    <w:pPr>
      <w:spacing w:after="0" w:line="200" w:lineRule="exact"/>
    </w:pPr>
    <w:rPr>
      <w:sz w:val="16"/>
      <w:szCs w:val="16"/>
    </w:rPr>
  </w:style>
  <w:style w:type="paragraph" w:styleId="Footer">
    <w:name w:val="footer"/>
    <w:basedOn w:val="Normal"/>
    <w:link w:val="FooterChar"/>
    <w:uiPriority w:val="99"/>
    <w:unhideWhenUsed/>
    <w:rsid w:val="00D135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351E"/>
    <w:rPr>
      <w:rFonts w:ascii="Calibri" w:hAnsi="Calibri"/>
      <w:sz w:val="20"/>
    </w:rPr>
  </w:style>
  <w:style w:type="paragraph" w:customStyle="1" w:styleId="SidebarTitle1">
    <w:name w:val="Sidebar Title 1"/>
    <w:basedOn w:val="Normal"/>
    <w:link w:val="SidebarTitle1Char"/>
    <w:rsid w:val="00054EF0"/>
    <w:pPr>
      <w:numPr>
        <w:ilvl w:val="1"/>
      </w:numPr>
      <w:pBdr>
        <w:top w:val="single" w:sz="18" w:space="7" w:color="13B5EA"/>
      </w:pBdr>
      <w:spacing w:line="240" w:lineRule="exact"/>
    </w:pPr>
    <w:rPr>
      <w:rFonts w:eastAsiaTheme="majorEastAsia" w:cstheme="majorBidi"/>
      <w:b/>
      <w:bCs/>
      <w:caps/>
      <w:color w:val="13B5EA"/>
      <w:spacing w:val="30"/>
      <w:szCs w:val="20"/>
    </w:rPr>
  </w:style>
  <w:style w:type="character" w:customStyle="1" w:styleId="SidebarTitle1Char">
    <w:name w:val="Sidebar Title 1 Char"/>
    <w:basedOn w:val="DefaultParagraphFont"/>
    <w:link w:val="SidebarTitle1"/>
    <w:rsid w:val="00054EF0"/>
    <w:rPr>
      <w:rFonts w:ascii="Calibri" w:eastAsiaTheme="majorEastAsia" w:hAnsi="Calibri" w:cstheme="majorBidi"/>
      <w:b/>
      <w:bCs/>
      <w:caps/>
      <w:color w:val="13B5EA"/>
      <w:spacing w:val="30"/>
      <w:sz w:val="20"/>
      <w:szCs w:val="20"/>
    </w:rPr>
  </w:style>
  <w:style w:type="paragraph" w:customStyle="1" w:styleId="IntroParagraph">
    <w:name w:val="Intro Paragraph"/>
    <w:basedOn w:val="Normal"/>
    <w:link w:val="IntroParagraphChar"/>
    <w:rsid w:val="00054EF0"/>
    <w:pPr>
      <w:spacing w:line="320" w:lineRule="exact"/>
      <w:contextualSpacing/>
    </w:pPr>
    <w:rPr>
      <w:rFonts w:ascii="Calibri Light" w:eastAsiaTheme="majorEastAsia" w:hAnsi="Calibri Light" w:cstheme="majorBidi"/>
      <w:color w:val="4A2256"/>
      <w:spacing w:val="5"/>
      <w:kern w:val="28"/>
      <w:sz w:val="24"/>
      <w:szCs w:val="52"/>
    </w:rPr>
  </w:style>
  <w:style w:type="character" w:customStyle="1" w:styleId="IntroParagraphChar">
    <w:name w:val="Intro Paragraph Char"/>
    <w:basedOn w:val="DefaultParagraphFont"/>
    <w:link w:val="IntroParagraph"/>
    <w:rsid w:val="00054EF0"/>
    <w:rPr>
      <w:rFonts w:ascii="Calibri Light" w:eastAsiaTheme="majorEastAsia" w:hAnsi="Calibri Light" w:cstheme="majorBidi"/>
      <w:color w:val="4A2256"/>
      <w:spacing w:val="5"/>
      <w:kern w:val="28"/>
      <w:szCs w:val="52"/>
    </w:rPr>
  </w:style>
  <w:style w:type="paragraph" w:customStyle="1" w:styleId="Bodycopy">
    <w:name w:val="Bodycopy"/>
    <w:basedOn w:val="Normal"/>
    <w:rsid w:val="00492AD2"/>
    <w:rPr>
      <w:sz w:val="18"/>
    </w:rPr>
  </w:style>
  <w:style w:type="paragraph" w:styleId="TOCHeading">
    <w:name w:val="TOC Heading"/>
    <w:basedOn w:val="Heading1"/>
    <w:next w:val="Normal"/>
    <w:uiPriority w:val="39"/>
    <w:unhideWhenUsed/>
    <w:qFormat/>
    <w:rsid w:val="00C64750"/>
    <w:pPr>
      <w:spacing w:before="240" w:after="0" w:line="259" w:lineRule="auto"/>
      <w:outlineLvl w:val="9"/>
    </w:pPr>
    <w:rPr>
      <w:b w:val="0"/>
      <w:bCs w:val="0"/>
      <w:caps w:val="0"/>
      <w:color w:val="365F91" w:themeColor="accent1" w:themeShade="BF"/>
      <w:spacing w:val="0"/>
    </w:rPr>
  </w:style>
  <w:style w:type="paragraph" w:styleId="TOC1">
    <w:name w:val="toc 1"/>
    <w:basedOn w:val="Normal"/>
    <w:next w:val="Normal"/>
    <w:autoRedefine/>
    <w:uiPriority w:val="39"/>
    <w:unhideWhenUsed/>
    <w:rsid w:val="00C64750"/>
    <w:pPr>
      <w:spacing w:after="100"/>
    </w:pPr>
  </w:style>
  <w:style w:type="paragraph" w:styleId="TOC2">
    <w:name w:val="toc 2"/>
    <w:basedOn w:val="Normal"/>
    <w:next w:val="Normal"/>
    <w:autoRedefine/>
    <w:uiPriority w:val="39"/>
    <w:unhideWhenUsed/>
    <w:rsid w:val="00C64750"/>
    <w:pPr>
      <w:spacing w:after="100"/>
      <w:ind w:left="200"/>
    </w:pPr>
  </w:style>
  <w:style w:type="paragraph" w:styleId="TOC3">
    <w:name w:val="toc 3"/>
    <w:basedOn w:val="Normal"/>
    <w:next w:val="Normal"/>
    <w:autoRedefine/>
    <w:uiPriority w:val="39"/>
    <w:unhideWhenUsed/>
    <w:rsid w:val="00C64750"/>
    <w:pPr>
      <w:spacing w:after="100"/>
      <w:ind w:left="400"/>
    </w:pPr>
  </w:style>
  <w:style w:type="character" w:styleId="Hyperlink">
    <w:name w:val="Hyperlink"/>
    <w:basedOn w:val="DefaultParagraphFont"/>
    <w:uiPriority w:val="99"/>
    <w:unhideWhenUsed/>
    <w:rsid w:val="00C64750"/>
    <w:rPr>
      <w:color w:val="0000FF" w:themeColor="hyperlink"/>
      <w:u w:val="single"/>
    </w:rPr>
  </w:style>
  <w:style w:type="paragraph" w:styleId="ListParagraph">
    <w:name w:val="List Paragraph"/>
    <w:basedOn w:val="Normal"/>
    <w:uiPriority w:val="34"/>
    <w:qFormat/>
    <w:rsid w:val="006D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025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7E0227-E039-4AD2-9C24-A726EACE6C42}" type="doc">
      <dgm:prSet loTypeId="urn:microsoft.com/office/officeart/2005/8/layout/vList3" loCatId="list" qsTypeId="urn:microsoft.com/office/officeart/2005/8/quickstyle/simple1" qsCatId="simple" csTypeId="urn:microsoft.com/office/officeart/2005/8/colors/accent1_1" csCatId="accent1" phldr="1"/>
      <dgm:spPr/>
    </dgm:pt>
    <dgm:pt modelId="{9D62F2F8-E6EB-42D5-AF5F-418A52C3BE0D}">
      <dgm:prSet phldrT="[Text]"/>
      <dgm:spPr/>
      <dgm:t>
        <a:bodyPr/>
        <a:lstStyle/>
        <a:p>
          <a:r>
            <a:rPr lang="en-US">
              <a:latin typeface="Calibri Light" panose="020F0302020204030204" pitchFamily="34" charset="0"/>
              <a:cs typeface="Calibri Light" panose="020F0302020204030204" pitchFamily="34" charset="0"/>
            </a:rPr>
            <a:t>Prioritize students setting the tone in coaching sessions and activities.</a:t>
          </a:r>
        </a:p>
      </dgm:t>
    </dgm:pt>
    <dgm:pt modelId="{5D81A7F6-2FBA-434B-887B-C4B5EED04C87}" type="parTrans" cxnId="{09102086-94C7-4D84-BB4D-FFEA048F84C0}">
      <dgm:prSet/>
      <dgm:spPr/>
      <dgm:t>
        <a:bodyPr/>
        <a:lstStyle/>
        <a:p>
          <a:endParaRPr lang="en-US"/>
        </a:p>
      </dgm:t>
    </dgm:pt>
    <dgm:pt modelId="{5DFFFA2A-B8D9-4156-8E87-E3A6AF419597}" type="sibTrans" cxnId="{09102086-94C7-4D84-BB4D-FFEA048F84C0}">
      <dgm:prSet/>
      <dgm:spPr/>
      <dgm:t>
        <a:bodyPr/>
        <a:lstStyle/>
        <a:p>
          <a:endParaRPr lang="en-US"/>
        </a:p>
      </dgm:t>
    </dgm:pt>
    <dgm:pt modelId="{84BA999E-31EF-4A36-A698-4251A6CE0795}">
      <dgm:prSet phldrT="[Text]"/>
      <dgm:spPr/>
      <dgm:t>
        <a:bodyPr/>
        <a:lstStyle/>
        <a:p>
          <a:r>
            <a:rPr lang="en-US">
              <a:latin typeface="Calibri Light" panose="020F0302020204030204" pitchFamily="34" charset="0"/>
              <a:cs typeface="Calibri Light" panose="020F0302020204030204" pitchFamily="34" charset="0"/>
            </a:rPr>
            <a:t>Do not ask about the student's identities or personal circumstances. They will self disclose when they are comfortable. </a:t>
          </a:r>
        </a:p>
      </dgm:t>
    </dgm:pt>
    <dgm:pt modelId="{2DAD41A4-FBF8-438F-B0B5-29D23AC16951}" type="parTrans" cxnId="{0CEB9150-05F2-47F3-8468-D6AA3A3FA25B}">
      <dgm:prSet/>
      <dgm:spPr/>
      <dgm:t>
        <a:bodyPr/>
        <a:lstStyle/>
        <a:p>
          <a:endParaRPr lang="en-US"/>
        </a:p>
      </dgm:t>
    </dgm:pt>
    <dgm:pt modelId="{9E75E3CD-D0DB-47E0-A77A-CDC1D595F010}" type="sibTrans" cxnId="{0CEB9150-05F2-47F3-8468-D6AA3A3FA25B}">
      <dgm:prSet/>
      <dgm:spPr/>
      <dgm:t>
        <a:bodyPr/>
        <a:lstStyle/>
        <a:p>
          <a:endParaRPr lang="en-US"/>
        </a:p>
      </dgm:t>
    </dgm:pt>
    <dgm:pt modelId="{BD660F85-4174-4C17-9BCB-8AA22C03C650}">
      <dgm:prSet phldrT="[Text]"/>
      <dgm:spPr/>
      <dgm:t>
        <a:bodyPr/>
        <a:lstStyle/>
        <a:p>
          <a:r>
            <a:rPr lang="en-US">
              <a:latin typeface="Calibri Light" panose="020F0302020204030204" pitchFamily="34" charset="0"/>
              <a:cs typeface="Calibri Light" panose="020F0302020204030204" pitchFamily="34" charset="0"/>
            </a:rPr>
            <a:t>As appropriate, share your personal narrative with a purpose to connect with the student. </a:t>
          </a:r>
        </a:p>
      </dgm:t>
    </dgm:pt>
    <dgm:pt modelId="{E8AC23CA-C8D5-4C1E-8EDC-FE779BAB910E}" type="parTrans" cxnId="{00D0C8B9-B13D-4A83-A9F0-C6E1B3AEEDDA}">
      <dgm:prSet/>
      <dgm:spPr/>
      <dgm:t>
        <a:bodyPr/>
        <a:lstStyle/>
        <a:p>
          <a:endParaRPr lang="en-US"/>
        </a:p>
      </dgm:t>
    </dgm:pt>
    <dgm:pt modelId="{13B3AB65-410C-4619-A5A9-66E5BA697054}" type="sibTrans" cxnId="{00D0C8B9-B13D-4A83-A9F0-C6E1B3AEEDDA}">
      <dgm:prSet/>
      <dgm:spPr/>
      <dgm:t>
        <a:bodyPr/>
        <a:lstStyle/>
        <a:p>
          <a:endParaRPr lang="en-US"/>
        </a:p>
      </dgm:t>
    </dgm:pt>
    <dgm:pt modelId="{F1273935-2210-448F-BE85-930FD3C6A67B}">
      <dgm:prSet/>
      <dgm:spPr/>
      <dgm:t>
        <a:bodyPr/>
        <a:lstStyle/>
        <a:p>
          <a:r>
            <a:rPr lang="en-US">
              <a:latin typeface="Calibri Light" panose="020F0302020204030204" pitchFamily="34" charset="0"/>
              <a:cs typeface="Calibri Light" panose="020F0302020204030204" pitchFamily="34" charset="0"/>
            </a:rPr>
            <a:t>Recognize individual and community differences when sharing educational and career trajectories. </a:t>
          </a:r>
        </a:p>
      </dgm:t>
    </dgm:pt>
    <dgm:pt modelId="{83146212-318A-4E23-A133-83225CDDEAF7}" type="parTrans" cxnId="{AAABFB40-88CA-47F0-8FBB-CB9C893F072F}">
      <dgm:prSet/>
      <dgm:spPr/>
      <dgm:t>
        <a:bodyPr/>
        <a:lstStyle/>
        <a:p>
          <a:endParaRPr lang="en-US"/>
        </a:p>
      </dgm:t>
    </dgm:pt>
    <dgm:pt modelId="{5D784D89-03A8-4A4E-990C-8EC787A98D11}" type="sibTrans" cxnId="{AAABFB40-88CA-47F0-8FBB-CB9C893F072F}">
      <dgm:prSet/>
      <dgm:spPr/>
      <dgm:t>
        <a:bodyPr/>
        <a:lstStyle/>
        <a:p>
          <a:endParaRPr lang="en-US"/>
        </a:p>
      </dgm:t>
    </dgm:pt>
    <dgm:pt modelId="{D2F1CD2D-9C9F-4D34-AA88-3BF9C3C1C3E6}">
      <dgm:prSet/>
      <dgm:spPr/>
      <dgm:t>
        <a:bodyPr/>
        <a:lstStyle/>
        <a:p>
          <a:r>
            <a:rPr lang="en-US">
              <a:latin typeface="Calibri Light" panose="020F0302020204030204" pitchFamily="34" charset="0"/>
              <a:cs typeface="Calibri Light" panose="020F0302020204030204" pitchFamily="34" charset="0"/>
            </a:rPr>
            <a:t>Defer to leads when addressing concerns regarding special population. You are not expected to be an expert. </a:t>
          </a:r>
        </a:p>
      </dgm:t>
    </dgm:pt>
    <dgm:pt modelId="{E1E475BA-960E-4F86-9389-7BC2EB2E2255}" type="parTrans" cxnId="{679E51F4-D34C-4BF5-8071-BA09E62E9B22}">
      <dgm:prSet/>
      <dgm:spPr/>
      <dgm:t>
        <a:bodyPr/>
        <a:lstStyle/>
        <a:p>
          <a:endParaRPr lang="en-US"/>
        </a:p>
      </dgm:t>
    </dgm:pt>
    <dgm:pt modelId="{7AC42B2F-76B9-4467-A76B-025356E2D82F}" type="sibTrans" cxnId="{679E51F4-D34C-4BF5-8071-BA09E62E9B22}">
      <dgm:prSet/>
      <dgm:spPr/>
      <dgm:t>
        <a:bodyPr/>
        <a:lstStyle/>
        <a:p>
          <a:endParaRPr lang="en-US"/>
        </a:p>
      </dgm:t>
    </dgm:pt>
    <dgm:pt modelId="{13CEFF9E-62C6-473F-80D4-B5A30D823946}" type="pres">
      <dgm:prSet presAssocID="{EE7E0227-E039-4AD2-9C24-A726EACE6C42}" presName="linearFlow" presStyleCnt="0">
        <dgm:presLayoutVars>
          <dgm:dir/>
          <dgm:resizeHandles val="exact"/>
        </dgm:presLayoutVars>
      </dgm:prSet>
      <dgm:spPr/>
    </dgm:pt>
    <dgm:pt modelId="{F7F3B275-426B-405C-9465-3DB8008F9045}" type="pres">
      <dgm:prSet presAssocID="{9D62F2F8-E6EB-42D5-AF5F-418A52C3BE0D}" presName="composite" presStyleCnt="0"/>
      <dgm:spPr/>
    </dgm:pt>
    <dgm:pt modelId="{AB578331-337C-4F1C-8582-F58266076DA5}" type="pres">
      <dgm:prSet presAssocID="{9D62F2F8-E6EB-42D5-AF5F-418A52C3BE0D}" presName="imgShp" presStyleLbl="fgImgPlace1" presStyleIdx="0" presStyleCnt="5"/>
      <dgm:spPr/>
    </dgm:pt>
    <dgm:pt modelId="{9B882240-DA01-46FC-8701-E7A8AEC03C62}" type="pres">
      <dgm:prSet presAssocID="{9D62F2F8-E6EB-42D5-AF5F-418A52C3BE0D}" presName="txShp" presStyleLbl="node1" presStyleIdx="0" presStyleCnt="5">
        <dgm:presLayoutVars>
          <dgm:bulletEnabled val="1"/>
        </dgm:presLayoutVars>
      </dgm:prSet>
      <dgm:spPr/>
    </dgm:pt>
    <dgm:pt modelId="{3D772A30-08B4-47C1-A727-1471DFE6BE61}" type="pres">
      <dgm:prSet presAssocID="{5DFFFA2A-B8D9-4156-8E87-E3A6AF419597}" presName="spacing" presStyleCnt="0"/>
      <dgm:spPr/>
    </dgm:pt>
    <dgm:pt modelId="{9991123C-AF5F-43B3-8799-AB8684C7CBBE}" type="pres">
      <dgm:prSet presAssocID="{84BA999E-31EF-4A36-A698-4251A6CE0795}" presName="composite" presStyleCnt="0"/>
      <dgm:spPr/>
    </dgm:pt>
    <dgm:pt modelId="{3A4B8FA0-A448-4FBC-9F9E-3B6A7AB24DC9}" type="pres">
      <dgm:prSet presAssocID="{84BA999E-31EF-4A36-A698-4251A6CE0795}" presName="imgShp" presStyleLbl="fgImgPlace1" presStyleIdx="1" presStyleCnt="5"/>
      <dgm:spPr/>
    </dgm:pt>
    <dgm:pt modelId="{0A37A13A-8161-49B8-827E-F127F2A2B189}" type="pres">
      <dgm:prSet presAssocID="{84BA999E-31EF-4A36-A698-4251A6CE0795}" presName="txShp" presStyleLbl="node1" presStyleIdx="1" presStyleCnt="5">
        <dgm:presLayoutVars>
          <dgm:bulletEnabled val="1"/>
        </dgm:presLayoutVars>
      </dgm:prSet>
      <dgm:spPr/>
    </dgm:pt>
    <dgm:pt modelId="{AFA6D1D7-ABE3-4CD1-A63D-1E56A76C4E81}" type="pres">
      <dgm:prSet presAssocID="{9E75E3CD-D0DB-47E0-A77A-CDC1D595F010}" presName="spacing" presStyleCnt="0"/>
      <dgm:spPr/>
    </dgm:pt>
    <dgm:pt modelId="{DBC529A5-1A23-4277-832C-8A733E20E04C}" type="pres">
      <dgm:prSet presAssocID="{BD660F85-4174-4C17-9BCB-8AA22C03C650}" presName="composite" presStyleCnt="0"/>
      <dgm:spPr/>
    </dgm:pt>
    <dgm:pt modelId="{5FE9FE92-6D86-4934-A2F1-5B9C6D583B82}" type="pres">
      <dgm:prSet presAssocID="{BD660F85-4174-4C17-9BCB-8AA22C03C650}" presName="imgShp" presStyleLbl="fgImgPlace1" presStyleIdx="2" presStyleCnt="5"/>
      <dgm:spPr/>
    </dgm:pt>
    <dgm:pt modelId="{B634CCD1-7B51-4A7D-84A3-7E04A3E857DD}" type="pres">
      <dgm:prSet presAssocID="{BD660F85-4174-4C17-9BCB-8AA22C03C650}" presName="txShp" presStyleLbl="node1" presStyleIdx="2" presStyleCnt="5">
        <dgm:presLayoutVars>
          <dgm:bulletEnabled val="1"/>
        </dgm:presLayoutVars>
      </dgm:prSet>
      <dgm:spPr/>
    </dgm:pt>
    <dgm:pt modelId="{48AC42C2-1482-48D5-8D4D-948496028C69}" type="pres">
      <dgm:prSet presAssocID="{13B3AB65-410C-4619-A5A9-66E5BA697054}" presName="spacing" presStyleCnt="0"/>
      <dgm:spPr/>
    </dgm:pt>
    <dgm:pt modelId="{515212BF-F8DC-4128-A76E-04A493333CE0}" type="pres">
      <dgm:prSet presAssocID="{F1273935-2210-448F-BE85-930FD3C6A67B}" presName="composite" presStyleCnt="0"/>
      <dgm:spPr/>
    </dgm:pt>
    <dgm:pt modelId="{03FFAC41-57D4-4089-ABC9-CD4A31776F9E}" type="pres">
      <dgm:prSet presAssocID="{F1273935-2210-448F-BE85-930FD3C6A67B}" presName="imgShp" presStyleLbl="fgImgPlace1" presStyleIdx="3" presStyleCnt="5"/>
      <dgm:spPr/>
    </dgm:pt>
    <dgm:pt modelId="{AAEC6F88-17A8-4FEB-89E8-A066205791B6}" type="pres">
      <dgm:prSet presAssocID="{F1273935-2210-448F-BE85-930FD3C6A67B}" presName="txShp" presStyleLbl="node1" presStyleIdx="3" presStyleCnt="5">
        <dgm:presLayoutVars>
          <dgm:bulletEnabled val="1"/>
        </dgm:presLayoutVars>
      </dgm:prSet>
      <dgm:spPr/>
    </dgm:pt>
    <dgm:pt modelId="{B0119D68-3A7E-4497-B5D1-C0E0637BF1D7}" type="pres">
      <dgm:prSet presAssocID="{5D784D89-03A8-4A4E-990C-8EC787A98D11}" presName="spacing" presStyleCnt="0"/>
      <dgm:spPr/>
    </dgm:pt>
    <dgm:pt modelId="{B2EA2E26-D131-4DA1-9F65-0D15D854E725}" type="pres">
      <dgm:prSet presAssocID="{D2F1CD2D-9C9F-4D34-AA88-3BF9C3C1C3E6}" presName="composite" presStyleCnt="0"/>
      <dgm:spPr/>
    </dgm:pt>
    <dgm:pt modelId="{E1E2ABF9-40F8-4108-9159-C6D3B8ED7E35}" type="pres">
      <dgm:prSet presAssocID="{D2F1CD2D-9C9F-4D34-AA88-3BF9C3C1C3E6}" presName="imgShp" presStyleLbl="fgImgPlace1" presStyleIdx="4" presStyleCnt="5"/>
      <dgm:spPr/>
    </dgm:pt>
    <dgm:pt modelId="{AA1CB012-A263-41D1-8C5D-A6A87BB787E8}" type="pres">
      <dgm:prSet presAssocID="{D2F1CD2D-9C9F-4D34-AA88-3BF9C3C1C3E6}" presName="txShp" presStyleLbl="node1" presStyleIdx="4" presStyleCnt="5">
        <dgm:presLayoutVars>
          <dgm:bulletEnabled val="1"/>
        </dgm:presLayoutVars>
      </dgm:prSet>
      <dgm:spPr/>
    </dgm:pt>
  </dgm:ptLst>
  <dgm:cxnLst>
    <dgm:cxn modelId="{1F7DE800-B76E-49A0-ACB9-C6ABBB43139C}" type="presOf" srcId="{9D62F2F8-E6EB-42D5-AF5F-418A52C3BE0D}" destId="{9B882240-DA01-46FC-8701-E7A8AEC03C62}" srcOrd="0" destOrd="0" presId="urn:microsoft.com/office/officeart/2005/8/layout/vList3"/>
    <dgm:cxn modelId="{86974C33-98CF-479C-80DC-E66AE3BA0330}" type="presOf" srcId="{F1273935-2210-448F-BE85-930FD3C6A67B}" destId="{AAEC6F88-17A8-4FEB-89E8-A066205791B6}" srcOrd="0" destOrd="0" presId="urn:microsoft.com/office/officeart/2005/8/layout/vList3"/>
    <dgm:cxn modelId="{AAABFB40-88CA-47F0-8FBB-CB9C893F072F}" srcId="{EE7E0227-E039-4AD2-9C24-A726EACE6C42}" destId="{F1273935-2210-448F-BE85-930FD3C6A67B}" srcOrd="3" destOrd="0" parTransId="{83146212-318A-4E23-A133-83225CDDEAF7}" sibTransId="{5D784D89-03A8-4A4E-990C-8EC787A98D11}"/>
    <dgm:cxn modelId="{C9585450-C3FE-4F3E-A497-BBBE4FB26727}" type="presOf" srcId="{84BA999E-31EF-4A36-A698-4251A6CE0795}" destId="{0A37A13A-8161-49B8-827E-F127F2A2B189}" srcOrd="0" destOrd="0" presId="urn:microsoft.com/office/officeart/2005/8/layout/vList3"/>
    <dgm:cxn modelId="{0CEB9150-05F2-47F3-8468-D6AA3A3FA25B}" srcId="{EE7E0227-E039-4AD2-9C24-A726EACE6C42}" destId="{84BA999E-31EF-4A36-A698-4251A6CE0795}" srcOrd="1" destOrd="0" parTransId="{2DAD41A4-FBF8-438F-B0B5-29D23AC16951}" sibTransId="{9E75E3CD-D0DB-47E0-A77A-CDC1D595F010}"/>
    <dgm:cxn modelId="{1DA4D282-387C-4281-B381-09BC6E718A26}" type="presOf" srcId="{BD660F85-4174-4C17-9BCB-8AA22C03C650}" destId="{B634CCD1-7B51-4A7D-84A3-7E04A3E857DD}" srcOrd="0" destOrd="0" presId="urn:microsoft.com/office/officeart/2005/8/layout/vList3"/>
    <dgm:cxn modelId="{09102086-94C7-4D84-BB4D-FFEA048F84C0}" srcId="{EE7E0227-E039-4AD2-9C24-A726EACE6C42}" destId="{9D62F2F8-E6EB-42D5-AF5F-418A52C3BE0D}" srcOrd="0" destOrd="0" parTransId="{5D81A7F6-2FBA-434B-887B-C4B5EED04C87}" sibTransId="{5DFFFA2A-B8D9-4156-8E87-E3A6AF419597}"/>
    <dgm:cxn modelId="{D352ECA8-5027-4D70-8A54-0D1F40228786}" type="presOf" srcId="{D2F1CD2D-9C9F-4D34-AA88-3BF9C3C1C3E6}" destId="{AA1CB012-A263-41D1-8C5D-A6A87BB787E8}" srcOrd="0" destOrd="0" presId="urn:microsoft.com/office/officeart/2005/8/layout/vList3"/>
    <dgm:cxn modelId="{00D0C8B9-B13D-4A83-A9F0-C6E1B3AEEDDA}" srcId="{EE7E0227-E039-4AD2-9C24-A726EACE6C42}" destId="{BD660F85-4174-4C17-9BCB-8AA22C03C650}" srcOrd="2" destOrd="0" parTransId="{E8AC23CA-C8D5-4C1E-8EDC-FE779BAB910E}" sibTransId="{13B3AB65-410C-4619-A5A9-66E5BA697054}"/>
    <dgm:cxn modelId="{B130AAE6-CB46-4051-918C-E33E094EAA5A}" type="presOf" srcId="{EE7E0227-E039-4AD2-9C24-A726EACE6C42}" destId="{13CEFF9E-62C6-473F-80D4-B5A30D823946}" srcOrd="0" destOrd="0" presId="urn:microsoft.com/office/officeart/2005/8/layout/vList3"/>
    <dgm:cxn modelId="{679E51F4-D34C-4BF5-8071-BA09E62E9B22}" srcId="{EE7E0227-E039-4AD2-9C24-A726EACE6C42}" destId="{D2F1CD2D-9C9F-4D34-AA88-3BF9C3C1C3E6}" srcOrd="4" destOrd="0" parTransId="{E1E475BA-960E-4F86-9389-7BC2EB2E2255}" sibTransId="{7AC42B2F-76B9-4467-A76B-025356E2D82F}"/>
    <dgm:cxn modelId="{1A6B9B47-D615-4E63-807B-B208F1E0C8D0}" type="presParOf" srcId="{13CEFF9E-62C6-473F-80D4-B5A30D823946}" destId="{F7F3B275-426B-405C-9465-3DB8008F9045}" srcOrd="0" destOrd="0" presId="urn:microsoft.com/office/officeart/2005/8/layout/vList3"/>
    <dgm:cxn modelId="{D72BB60D-2435-4E24-846F-604545691F20}" type="presParOf" srcId="{F7F3B275-426B-405C-9465-3DB8008F9045}" destId="{AB578331-337C-4F1C-8582-F58266076DA5}" srcOrd="0" destOrd="0" presId="urn:microsoft.com/office/officeart/2005/8/layout/vList3"/>
    <dgm:cxn modelId="{8C63FD97-959C-4315-9BF3-DEADFE006BF6}" type="presParOf" srcId="{F7F3B275-426B-405C-9465-3DB8008F9045}" destId="{9B882240-DA01-46FC-8701-E7A8AEC03C62}" srcOrd="1" destOrd="0" presId="urn:microsoft.com/office/officeart/2005/8/layout/vList3"/>
    <dgm:cxn modelId="{DB6F8C21-14B8-41B7-9B67-2205965E281A}" type="presParOf" srcId="{13CEFF9E-62C6-473F-80D4-B5A30D823946}" destId="{3D772A30-08B4-47C1-A727-1471DFE6BE61}" srcOrd="1" destOrd="0" presId="urn:microsoft.com/office/officeart/2005/8/layout/vList3"/>
    <dgm:cxn modelId="{9EA92E51-6B18-4BF5-A46A-36B8ADEADDA6}" type="presParOf" srcId="{13CEFF9E-62C6-473F-80D4-B5A30D823946}" destId="{9991123C-AF5F-43B3-8799-AB8684C7CBBE}" srcOrd="2" destOrd="0" presId="urn:microsoft.com/office/officeart/2005/8/layout/vList3"/>
    <dgm:cxn modelId="{0F780D79-9D67-4A55-8049-71C7BB4A16CE}" type="presParOf" srcId="{9991123C-AF5F-43B3-8799-AB8684C7CBBE}" destId="{3A4B8FA0-A448-4FBC-9F9E-3B6A7AB24DC9}" srcOrd="0" destOrd="0" presId="urn:microsoft.com/office/officeart/2005/8/layout/vList3"/>
    <dgm:cxn modelId="{33D4EE21-EA4B-4191-832A-23D938CECD0D}" type="presParOf" srcId="{9991123C-AF5F-43B3-8799-AB8684C7CBBE}" destId="{0A37A13A-8161-49B8-827E-F127F2A2B189}" srcOrd="1" destOrd="0" presId="urn:microsoft.com/office/officeart/2005/8/layout/vList3"/>
    <dgm:cxn modelId="{20A740B3-0E9A-4ED0-8B12-F4153835D9EF}" type="presParOf" srcId="{13CEFF9E-62C6-473F-80D4-B5A30D823946}" destId="{AFA6D1D7-ABE3-4CD1-A63D-1E56A76C4E81}" srcOrd="3" destOrd="0" presId="urn:microsoft.com/office/officeart/2005/8/layout/vList3"/>
    <dgm:cxn modelId="{51D7EE4B-DA18-4E80-8B20-6D9E3181ACC8}" type="presParOf" srcId="{13CEFF9E-62C6-473F-80D4-B5A30D823946}" destId="{DBC529A5-1A23-4277-832C-8A733E20E04C}" srcOrd="4" destOrd="0" presId="urn:microsoft.com/office/officeart/2005/8/layout/vList3"/>
    <dgm:cxn modelId="{253584BD-99FA-4F52-81C6-1C102D088519}" type="presParOf" srcId="{DBC529A5-1A23-4277-832C-8A733E20E04C}" destId="{5FE9FE92-6D86-4934-A2F1-5B9C6D583B82}" srcOrd="0" destOrd="0" presId="urn:microsoft.com/office/officeart/2005/8/layout/vList3"/>
    <dgm:cxn modelId="{162A3AF2-6EFA-424F-A410-08305CFEB8DA}" type="presParOf" srcId="{DBC529A5-1A23-4277-832C-8A733E20E04C}" destId="{B634CCD1-7B51-4A7D-84A3-7E04A3E857DD}" srcOrd="1" destOrd="0" presId="urn:microsoft.com/office/officeart/2005/8/layout/vList3"/>
    <dgm:cxn modelId="{CCE9F6E5-67AA-434C-A1BA-EC1AC8B9B747}" type="presParOf" srcId="{13CEFF9E-62C6-473F-80D4-B5A30D823946}" destId="{48AC42C2-1482-48D5-8D4D-948496028C69}" srcOrd="5" destOrd="0" presId="urn:microsoft.com/office/officeart/2005/8/layout/vList3"/>
    <dgm:cxn modelId="{E012DADF-16C1-467A-9D9E-F8133E77DA89}" type="presParOf" srcId="{13CEFF9E-62C6-473F-80D4-B5A30D823946}" destId="{515212BF-F8DC-4128-A76E-04A493333CE0}" srcOrd="6" destOrd="0" presId="urn:microsoft.com/office/officeart/2005/8/layout/vList3"/>
    <dgm:cxn modelId="{F2F062E0-D45B-4C7B-981A-8E9A0E623E25}" type="presParOf" srcId="{515212BF-F8DC-4128-A76E-04A493333CE0}" destId="{03FFAC41-57D4-4089-ABC9-CD4A31776F9E}" srcOrd="0" destOrd="0" presId="urn:microsoft.com/office/officeart/2005/8/layout/vList3"/>
    <dgm:cxn modelId="{7767DCDD-E346-4307-AB13-B143D68C1D22}" type="presParOf" srcId="{515212BF-F8DC-4128-A76E-04A493333CE0}" destId="{AAEC6F88-17A8-4FEB-89E8-A066205791B6}" srcOrd="1" destOrd="0" presId="urn:microsoft.com/office/officeart/2005/8/layout/vList3"/>
    <dgm:cxn modelId="{C8A75CB6-FA02-437E-B283-9E6651BDF094}" type="presParOf" srcId="{13CEFF9E-62C6-473F-80D4-B5A30D823946}" destId="{B0119D68-3A7E-4497-B5D1-C0E0637BF1D7}" srcOrd="7" destOrd="0" presId="urn:microsoft.com/office/officeart/2005/8/layout/vList3"/>
    <dgm:cxn modelId="{D63AC68D-223A-435D-AC3B-81B406CE77BE}" type="presParOf" srcId="{13CEFF9E-62C6-473F-80D4-B5A30D823946}" destId="{B2EA2E26-D131-4DA1-9F65-0D15D854E725}" srcOrd="8" destOrd="0" presId="urn:microsoft.com/office/officeart/2005/8/layout/vList3"/>
    <dgm:cxn modelId="{5BF14FD0-E423-48EA-9BAA-873451915198}" type="presParOf" srcId="{B2EA2E26-D131-4DA1-9F65-0D15D854E725}" destId="{E1E2ABF9-40F8-4108-9159-C6D3B8ED7E35}" srcOrd="0" destOrd="0" presId="urn:microsoft.com/office/officeart/2005/8/layout/vList3"/>
    <dgm:cxn modelId="{C7943603-1A57-421C-95A6-D938A851972F}" type="presParOf" srcId="{B2EA2E26-D131-4DA1-9F65-0D15D854E725}" destId="{AA1CB012-A263-41D1-8C5D-A6A87BB787E8}"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82240-DA01-46FC-8701-E7A8AEC03C62}">
      <dsp:nvSpPr>
        <dsp:cNvPr id="0" name=""/>
        <dsp:cNvSpPr/>
      </dsp:nvSpPr>
      <dsp:spPr>
        <a:xfrm rot="10800000">
          <a:off x="904495" y="1316"/>
          <a:ext cx="3063029" cy="531923"/>
        </a:xfrm>
        <a:prstGeom prst="homePlat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563"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Prioritize students setting the tone in coaching sessions and activities.</a:t>
          </a:r>
        </a:p>
      </dsp:txBody>
      <dsp:txXfrm rot="10800000">
        <a:off x="1037476" y="1316"/>
        <a:ext cx="2930048" cy="531923"/>
      </dsp:txXfrm>
    </dsp:sp>
    <dsp:sp modelId="{AB578331-337C-4F1C-8582-F58266076DA5}">
      <dsp:nvSpPr>
        <dsp:cNvPr id="0" name=""/>
        <dsp:cNvSpPr/>
      </dsp:nvSpPr>
      <dsp:spPr>
        <a:xfrm>
          <a:off x="638534" y="1316"/>
          <a:ext cx="531923" cy="531923"/>
        </a:xfrm>
        <a:prstGeom prst="ellipse">
          <a:avLst/>
        </a:prstGeom>
        <a:solidFill>
          <a:schemeClr val="accent1">
            <a:tint val="4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A37A13A-8161-49B8-827E-F127F2A2B189}">
      <dsp:nvSpPr>
        <dsp:cNvPr id="0" name=""/>
        <dsp:cNvSpPr/>
      </dsp:nvSpPr>
      <dsp:spPr>
        <a:xfrm rot="10800000">
          <a:off x="904495" y="692022"/>
          <a:ext cx="3063029" cy="531923"/>
        </a:xfrm>
        <a:prstGeom prst="homePlat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563"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Do not ask about the student's identities or personal circumstances. They will self disclose when they are comfortable. </a:t>
          </a:r>
        </a:p>
      </dsp:txBody>
      <dsp:txXfrm rot="10800000">
        <a:off x="1037476" y="692022"/>
        <a:ext cx="2930048" cy="531923"/>
      </dsp:txXfrm>
    </dsp:sp>
    <dsp:sp modelId="{3A4B8FA0-A448-4FBC-9F9E-3B6A7AB24DC9}">
      <dsp:nvSpPr>
        <dsp:cNvPr id="0" name=""/>
        <dsp:cNvSpPr/>
      </dsp:nvSpPr>
      <dsp:spPr>
        <a:xfrm>
          <a:off x="638534" y="692022"/>
          <a:ext cx="531923" cy="531923"/>
        </a:xfrm>
        <a:prstGeom prst="ellipse">
          <a:avLst/>
        </a:prstGeom>
        <a:solidFill>
          <a:schemeClr val="accent1">
            <a:tint val="4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634CCD1-7B51-4A7D-84A3-7E04A3E857DD}">
      <dsp:nvSpPr>
        <dsp:cNvPr id="0" name=""/>
        <dsp:cNvSpPr/>
      </dsp:nvSpPr>
      <dsp:spPr>
        <a:xfrm rot="10800000">
          <a:off x="904495" y="1382729"/>
          <a:ext cx="3063029" cy="531923"/>
        </a:xfrm>
        <a:prstGeom prst="homePlat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563"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As appropriate, share your personal narrative with a purpose to connect with the student. </a:t>
          </a:r>
        </a:p>
      </dsp:txBody>
      <dsp:txXfrm rot="10800000">
        <a:off x="1037476" y="1382729"/>
        <a:ext cx="2930048" cy="531923"/>
      </dsp:txXfrm>
    </dsp:sp>
    <dsp:sp modelId="{5FE9FE92-6D86-4934-A2F1-5B9C6D583B82}">
      <dsp:nvSpPr>
        <dsp:cNvPr id="0" name=""/>
        <dsp:cNvSpPr/>
      </dsp:nvSpPr>
      <dsp:spPr>
        <a:xfrm>
          <a:off x="638534" y="1382729"/>
          <a:ext cx="531923" cy="531923"/>
        </a:xfrm>
        <a:prstGeom prst="ellipse">
          <a:avLst/>
        </a:prstGeom>
        <a:solidFill>
          <a:schemeClr val="accent1">
            <a:tint val="4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EC6F88-17A8-4FEB-89E8-A066205791B6}">
      <dsp:nvSpPr>
        <dsp:cNvPr id="0" name=""/>
        <dsp:cNvSpPr/>
      </dsp:nvSpPr>
      <dsp:spPr>
        <a:xfrm rot="10800000">
          <a:off x="904495" y="2073435"/>
          <a:ext cx="3063029" cy="531923"/>
        </a:xfrm>
        <a:prstGeom prst="homePlat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563"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Recognize individual and community differences when sharing educational and career trajectories. </a:t>
          </a:r>
        </a:p>
      </dsp:txBody>
      <dsp:txXfrm rot="10800000">
        <a:off x="1037476" y="2073435"/>
        <a:ext cx="2930048" cy="531923"/>
      </dsp:txXfrm>
    </dsp:sp>
    <dsp:sp modelId="{03FFAC41-57D4-4089-ABC9-CD4A31776F9E}">
      <dsp:nvSpPr>
        <dsp:cNvPr id="0" name=""/>
        <dsp:cNvSpPr/>
      </dsp:nvSpPr>
      <dsp:spPr>
        <a:xfrm>
          <a:off x="638534" y="2073435"/>
          <a:ext cx="531923" cy="531923"/>
        </a:xfrm>
        <a:prstGeom prst="ellipse">
          <a:avLst/>
        </a:prstGeom>
        <a:solidFill>
          <a:schemeClr val="accent1">
            <a:tint val="4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1CB012-A263-41D1-8C5D-A6A87BB787E8}">
      <dsp:nvSpPr>
        <dsp:cNvPr id="0" name=""/>
        <dsp:cNvSpPr/>
      </dsp:nvSpPr>
      <dsp:spPr>
        <a:xfrm rot="10800000">
          <a:off x="904495" y="2764142"/>
          <a:ext cx="3063029" cy="531923"/>
        </a:xfrm>
        <a:prstGeom prst="homePlat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563" tIns="38100" rIns="7112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Defer to leads when addressing concerns regarding special population. You are not expected to be an expert. </a:t>
          </a:r>
        </a:p>
      </dsp:txBody>
      <dsp:txXfrm rot="10800000">
        <a:off x="1037476" y="2764142"/>
        <a:ext cx="2930048" cy="531923"/>
      </dsp:txXfrm>
    </dsp:sp>
    <dsp:sp modelId="{E1E2ABF9-40F8-4108-9159-C6D3B8ED7E35}">
      <dsp:nvSpPr>
        <dsp:cNvPr id="0" name=""/>
        <dsp:cNvSpPr/>
      </dsp:nvSpPr>
      <dsp:spPr>
        <a:xfrm>
          <a:off x="638534" y="2764142"/>
          <a:ext cx="531923" cy="531923"/>
        </a:xfrm>
        <a:prstGeom prst="ellipse">
          <a:avLst/>
        </a:prstGeom>
        <a:solidFill>
          <a:schemeClr val="accent1">
            <a:tint val="4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FB0B4-1249-FE47-9A5D-A1164008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742</Words>
  <Characters>4231</Characters>
  <Application>Microsoft Office Word</Application>
  <DocSecurity>0</DocSecurity>
  <Lines>35</Lines>
  <Paragraphs>9</Paragraphs>
  <ScaleCrop>false</ScaleCrop>
  <Company>FHI360</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O'Brien</dc:creator>
  <cp:keywords/>
  <dc:description/>
  <cp:lastModifiedBy>Tiffany Nesbey</cp:lastModifiedBy>
  <cp:revision>41</cp:revision>
  <dcterms:created xsi:type="dcterms:W3CDTF">2020-10-19T13:26:00Z</dcterms:created>
  <dcterms:modified xsi:type="dcterms:W3CDTF">2020-10-19T14:39:00Z</dcterms:modified>
</cp:coreProperties>
</file>